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9446B" w14:textId="5BF66BDB" w:rsidR="00772D12" w:rsidRDefault="00E700C9" w:rsidP="00772D12">
      <w:pPr>
        <w:pStyle w:val="En-tte"/>
        <w:tabs>
          <w:tab w:val="left" w:pos="708"/>
        </w:tabs>
        <w:ind w:left="-426"/>
        <w:rPr>
          <w:rFonts w:ascii="Arial Narrow" w:hAnsi="Arial Narrow"/>
          <w:color w:val="auto"/>
          <w:sz w:val="24"/>
          <w:szCs w:val="24"/>
        </w:rPr>
      </w:pPr>
      <w:r>
        <w:rPr>
          <w:noProof/>
        </w:rPr>
        <w:drawing>
          <wp:anchor distT="0" distB="0" distL="114300" distR="114300" simplePos="0" relativeHeight="251661312" behindDoc="0" locked="0" layoutInCell="1" allowOverlap="1" wp14:anchorId="36236C6E" wp14:editId="36DFA98F">
            <wp:simplePos x="0" y="0"/>
            <wp:positionH relativeFrom="column">
              <wp:posOffset>7276381</wp:posOffset>
            </wp:positionH>
            <wp:positionV relativeFrom="paragraph">
              <wp:posOffset>15611</wp:posOffset>
            </wp:positionV>
            <wp:extent cx="2169907" cy="388189"/>
            <wp:effectExtent l="0" t="0" r="1905" b="0"/>
            <wp:wrapNone/>
            <wp:docPr id="4" name="Image 4" descr="logo_aphp"/>
            <wp:cNvGraphicFramePr/>
            <a:graphic xmlns:a="http://schemas.openxmlformats.org/drawingml/2006/main">
              <a:graphicData uri="http://schemas.openxmlformats.org/drawingml/2006/picture">
                <pic:pic xmlns:pic="http://schemas.openxmlformats.org/drawingml/2006/picture">
                  <pic:nvPicPr>
                    <pic:cNvPr id="3" name="Image 3" descr="logo_aphp"/>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00237" cy="393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17948A53" wp14:editId="1FDDAB88">
            <wp:extent cx="992038" cy="405237"/>
            <wp:effectExtent l="0" t="0" r="0" b="0"/>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07560" cy="411578"/>
                    </a:xfrm>
                    <a:prstGeom prst="rect">
                      <a:avLst/>
                    </a:prstGeom>
                    <a:noFill/>
                    <a:ln>
                      <a:noFill/>
                    </a:ln>
                  </pic:spPr>
                </pic:pic>
              </a:graphicData>
            </a:graphic>
          </wp:inline>
        </w:drawing>
      </w:r>
    </w:p>
    <w:p w14:paraId="4B5280FB" w14:textId="77777777" w:rsidR="00772D12" w:rsidRDefault="00772D12" w:rsidP="00772D12">
      <w:pPr>
        <w:ind w:left="-426"/>
        <w:rPr>
          <w:rFonts w:ascii="Arial Narrow" w:hAnsi="Arial Narrow"/>
          <w:sz w:val="24"/>
          <w:szCs w:val="24"/>
        </w:rPr>
      </w:pPr>
    </w:p>
    <w:p w14:paraId="18F09A47" w14:textId="77777777" w:rsidR="00772D12" w:rsidRPr="00A92878" w:rsidRDefault="00772D12" w:rsidP="00E22D73">
      <w:pPr>
        <w:widowControl w:val="0"/>
        <w:autoSpaceDE w:val="0"/>
        <w:autoSpaceDN w:val="0"/>
        <w:adjustRightInd w:val="0"/>
        <w:jc w:val="center"/>
        <w:rPr>
          <w:rFonts w:ascii="Arial Narrow" w:eastAsia="Arial Unicode MS" w:hAnsi="Arial Narrow" w:cs="Arial"/>
          <w:b/>
          <w:bCs/>
          <w:iCs/>
          <w:color w:val="auto"/>
          <w:sz w:val="18"/>
          <w:szCs w:val="18"/>
          <w:u w:val="single"/>
        </w:rPr>
      </w:pPr>
    </w:p>
    <w:p w14:paraId="615B58A1" w14:textId="6AB91CC9" w:rsidR="000053A9" w:rsidRPr="00584657" w:rsidRDefault="000053A9" w:rsidP="00E22D73">
      <w:pPr>
        <w:widowControl w:val="0"/>
        <w:autoSpaceDE w:val="0"/>
        <w:autoSpaceDN w:val="0"/>
        <w:adjustRightInd w:val="0"/>
        <w:jc w:val="center"/>
        <w:rPr>
          <w:rFonts w:ascii="Arial Narrow" w:eastAsia="Arial Unicode MS" w:hAnsi="Arial Narrow" w:cs="Arial"/>
          <w:b/>
          <w:bCs/>
          <w:iCs/>
          <w:color w:val="auto"/>
          <w:sz w:val="28"/>
          <w:szCs w:val="28"/>
          <w:u w:val="single"/>
        </w:rPr>
      </w:pPr>
      <w:r w:rsidRPr="00584657">
        <w:rPr>
          <w:rFonts w:ascii="Arial Narrow" w:eastAsia="Arial Unicode MS" w:hAnsi="Arial Narrow" w:cs="Arial"/>
          <w:b/>
          <w:bCs/>
          <w:iCs/>
          <w:color w:val="auto"/>
          <w:sz w:val="28"/>
          <w:szCs w:val="28"/>
          <w:u w:val="single"/>
        </w:rPr>
        <w:t>Cadre de réponse technique</w:t>
      </w:r>
      <w:r w:rsidR="001669CF" w:rsidRPr="00584657">
        <w:rPr>
          <w:rFonts w:ascii="Arial Narrow" w:eastAsia="Arial Unicode MS" w:hAnsi="Arial Narrow" w:cs="Arial"/>
          <w:b/>
          <w:bCs/>
          <w:iCs/>
          <w:color w:val="auto"/>
          <w:sz w:val="28"/>
          <w:szCs w:val="28"/>
          <w:u w:val="single"/>
        </w:rPr>
        <w:t xml:space="preserve"> concernant la consultation pour </w:t>
      </w:r>
      <w:r w:rsidR="00632946" w:rsidRPr="00584657">
        <w:rPr>
          <w:rFonts w:ascii="Arial Narrow" w:eastAsia="Arial Unicode MS" w:hAnsi="Arial Narrow" w:cs="Arial"/>
          <w:b/>
          <w:bCs/>
          <w:iCs/>
          <w:color w:val="auto"/>
          <w:sz w:val="28"/>
          <w:szCs w:val="28"/>
          <w:u w:val="single"/>
        </w:rPr>
        <w:t xml:space="preserve">les formations BPF </w:t>
      </w:r>
      <w:r w:rsidR="00E22D73" w:rsidRPr="00584657">
        <w:rPr>
          <w:rFonts w:ascii="Arial Narrow" w:eastAsia="Arial Unicode MS" w:hAnsi="Arial Narrow" w:cs="Arial"/>
          <w:b/>
          <w:bCs/>
          <w:iCs/>
          <w:color w:val="auto"/>
          <w:sz w:val="28"/>
          <w:szCs w:val="28"/>
          <w:u w:val="single"/>
        </w:rPr>
        <w:t>–</w:t>
      </w:r>
      <w:r w:rsidR="001669CF" w:rsidRPr="00584657">
        <w:rPr>
          <w:rFonts w:ascii="Arial Narrow" w:eastAsia="Arial Unicode MS" w:hAnsi="Arial Narrow" w:cs="Arial"/>
          <w:b/>
          <w:bCs/>
          <w:iCs/>
          <w:color w:val="auto"/>
          <w:sz w:val="28"/>
          <w:szCs w:val="28"/>
          <w:u w:val="single"/>
        </w:rPr>
        <w:t xml:space="preserve"> </w:t>
      </w:r>
      <w:r w:rsidR="00632946" w:rsidRPr="00584657">
        <w:rPr>
          <w:rFonts w:ascii="Arial Narrow" w:eastAsia="Arial Unicode MS" w:hAnsi="Arial Narrow" w:cs="Arial"/>
          <w:b/>
          <w:bCs/>
          <w:iCs/>
          <w:color w:val="auto"/>
          <w:sz w:val="28"/>
          <w:szCs w:val="28"/>
          <w:u w:val="single"/>
        </w:rPr>
        <w:t>AGEPS</w:t>
      </w:r>
    </w:p>
    <w:p w14:paraId="7D76D0A2" w14:textId="0D8D893D" w:rsidR="000053A9" w:rsidRDefault="000053A9" w:rsidP="000053A9">
      <w:pPr>
        <w:widowControl w:val="0"/>
        <w:autoSpaceDE w:val="0"/>
        <w:autoSpaceDN w:val="0"/>
        <w:adjustRightInd w:val="0"/>
        <w:jc w:val="left"/>
        <w:rPr>
          <w:rFonts w:ascii="Arial Narrow" w:eastAsia="Arial Unicode MS" w:hAnsi="Arial Narrow" w:cs="Arial"/>
          <w:b/>
          <w:bCs/>
          <w:iCs/>
          <w:color w:val="auto"/>
          <w:sz w:val="24"/>
          <w:szCs w:val="24"/>
        </w:rPr>
      </w:pPr>
    </w:p>
    <w:p w14:paraId="09D6B01F" w14:textId="7EC0E605" w:rsidR="00F12A01" w:rsidRDefault="00F12A01" w:rsidP="000053A9">
      <w:pPr>
        <w:widowControl w:val="0"/>
        <w:autoSpaceDE w:val="0"/>
        <w:autoSpaceDN w:val="0"/>
        <w:adjustRightInd w:val="0"/>
        <w:jc w:val="left"/>
        <w:rPr>
          <w:rFonts w:ascii="Arial Narrow" w:eastAsia="Arial Unicode MS" w:hAnsi="Arial Narrow" w:cs="Arial"/>
          <w:b/>
          <w:bCs/>
          <w:iCs/>
          <w:color w:val="auto"/>
          <w:sz w:val="24"/>
          <w:szCs w:val="24"/>
        </w:rPr>
      </w:pPr>
    </w:p>
    <w:p w14:paraId="02D4A74F" w14:textId="77777777" w:rsidR="00F12A01" w:rsidRPr="000B5A63" w:rsidRDefault="00F12A01" w:rsidP="00F12A01">
      <w:pPr>
        <w:rPr>
          <w:rFonts w:cstheme="minorHAnsi"/>
          <w:b/>
          <w:sz w:val="24"/>
          <w:szCs w:val="24"/>
        </w:rPr>
      </w:pPr>
      <w:r w:rsidRPr="009D5C09">
        <w:rPr>
          <w:rFonts w:cstheme="minorHAnsi"/>
          <w:b/>
          <w:color w:val="FF0000"/>
          <w:sz w:val="24"/>
          <w:szCs w:val="24"/>
        </w:rPr>
        <w:t xml:space="preserve">Le candidat a obligation de remplir le cadre de réponse technique. </w:t>
      </w:r>
      <w:r w:rsidRPr="000B5A63">
        <w:rPr>
          <w:rFonts w:cstheme="minorHAnsi"/>
          <w:b/>
          <w:sz w:val="24"/>
          <w:szCs w:val="24"/>
        </w:rPr>
        <w:t>Il a la possibilité de spécifier les numéros de page s’il fournit un mémoire technique répondant aux critères. Les réponses apportées dans le cadre de réponse technique peuvent être complétées par tous les documents que le candidat juge utile de joindre pour préciser son offre, à condition de les référencer dans le présent cadre de réponse technique et de préciser quel point ils complètent.</w:t>
      </w:r>
    </w:p>
    <w:p w14:paraId="0D1A6B6E" w14:textId="49981781" w:rsidR="00F12A01" w:rsidRDefault="00F12A01" w:rsidP="000053A9">
      <w:pPr>
        <w:widowControl w:val="0"/>
        <w:autoSpaceDE w:val="0"/>
        <w:autoSpaceDN w:val="0"/>
        <w:adjustRightInd w:val="0"/>
        <w:jc w:val="left"/>
        <w:rPr>
          <w:rFonts w:ascii="Arial Narrow" w:eastAsia="Arial Unicode MS" w:hAnsi="Arial Narrow" w:cs="Arial"/>
          <w:b/>
          <w:bCs/>
          <w:iCs/>
          <w:color w:val="auto"/>
          <w:sz w:val="24"/>
          <w:szCs w:val="24"/>
        </w:rPr>
      </w:pPr>
    </w:p>
    <w:p w14:paraId="6ACA80B5" w14:textId="77777777" w:rsidR="00F12A01" w:rsidRDefault="00F12A01" w:rsidP="000053A9">
      <w:pPr>
        <w:widowControl w:val="0"/>
        <w:autoSpaceDE w:val="0"/>
        <w:autoSpaceDN w:val="0"/>
        <w:adjustRightInd w:val="0"/>
        <w:jc w:val="left"/>
        <w:rPr>
          <w:rFonts w:ascii="Arial Narrow" w:eastAsia="Arial Unicode MS" w:hAnsi="Arial Narrow" w:cs="Arial"/>
          <w:b/>
          <w:bCs/>
          <w:iCs/>
          <w:color w:val="auto"/>
          <w:sz w:val="24"/>
          <w:szCs w:val="24"/>
        </w:rPr>
      </w:pPr>
    </w:p>
    <w:p w14:paraId="3068337E" w14:textId="77777777" w:rsidR="00F12A01" w:rsidRPr="000B5A63" w:rsidRDefault="00F12A01" w:rsidP="00F12A01">
      <w:pPr>
        <w:pBdr>
          <w:bottom w:val="single" w:sz="4" w:space="1" w:color="0000FF"/>
        </w:pBdr>
        <w:rPr>
          <w:rFonts w:cstheme="minorHAnsi"/>
          <w:b/>
        </w:rPr>
      </w:pPr>
      <w:r w:rsidRPr="000B5A63">
        <w:rPr>
          <w:rFonts w:cstheme="minorHAnsi"/>
          <w:b/>
        </w:rPr>
        <w:t>Critère n° 1 : Prix (cf. Annexe financière) 40%</w:t>
      </w:r>
    </w:p>
    <w:p w14:paraId="288C350D" w14:textId="77777777" w:rsidR="00F12A01" w:rsidRPr="000B5A63" w:rsidRDefault="00F12A01" w:rsidP="00F12A01">
      <w:pPr>
        <w:rPr>
          <w:rFonts w:cstheme="minorHAnsi"/>
        </w:rPr>
      </w:pPr>
    </w:p>
    <w:p w14:paraId="25DC0A1E" w14:textId="77777777" w:rsidR="00F12A01" w:rsidRPr="000B5A63" w:rsidRDefault="00F12A01" w:rsidP="00F12A01">
      <w:pPr>
        <w:pBdr>
          <w:bottom w:val="single" w:sz="4" w:space="1" w:color="0000FF"/>
        </w:pBdr>
        <w:rPr>
          <w:rFonts w:cstheme="minorHAnsi"/>
          <w:b/>
        </w:rPr>
      </w:pPr>
      <w:r w:rsidRPr="000B5A63">
        <w:rPr>
          <w:rFonts w:cstheme="minorHAnsi"/>
          <w:b/>
        </w:rPr>
        <w:t>Critère n° 2 : Qualité et Valeur technique du dossier 55%</w:t>
      </w:r>
    </w:p>
    <w:p w14:paraId="057CE4F0" w14:textId="77777777" w:rsidR="00F12A01" w:rsidRPr="00457268" w:rsidRDefault="00F12A01" w:rsidP="00F12A01">
      <w:pPr>
        <w:rPr>
          <w:rFonts w:cstheme="minorHAnsi"/>
          <w:sz w:val="12"/>
          <w:szCs w:val="14"/>
        </w:rPr>
      </w:pPr>
    </w:p>
    <w:p w14:paraId="684259BF" w14:textId="77777777" w:rsidR="000053A9" w:rsidRDefault="000053A9" w:rsidP="000053A9">
      <w:pPr>
        <w:widowControl w:val="0"/>
        <w:autoSpaceDE w:val="0"/>
        <w:autoSpaceDN w:val="0"/>
        <w:adjustRightInd w:val="0"/>
        <w:jc w:val="left"/>
        <w:rPr>
          <w:rFonts w:ascii="Arial Narrow" w:eastAsia="Arial Unicode MS" w:hAnsi="Arial Narrow" w:cs="Arial"/>
          <w:bCs/>
          <w:iCs/>
          <w:color w:val="auto"/>
          <w:sz w:val="24"/>
          <w:szCs w:val="24"/>
        </w:rPr>
      </w:pPr>
    </w:p>
    <w:tbl>
      <w:tblPr>
        <w:tblW w:w="1530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gridCol w:w="7796"/>
      </w:tblGrid>
      <w:tr w:rsidR="00584657" w:rsidRPr="00357A38" w14:paraId="0B47ECBF" w14:textId="32D60EFC" w:rsidTr="00584657">
        <w:tc>
          <w:tcPr>
            <w:tcW w:w="3544" w:type="dxa"/>
            <w:shd w:val="clear" w:color="auto" w:fill="D9D9D9" w:themeFill="background1" w:themeFillShade="D9"/>
          </w:tcPr>
          <w:p w14:paraId="5479E993" w14:textId="423341F5" w:rsidR="00584657" w:rsidRPr="00357A38" w:rsidRDefault="00584657" w:rsidP="00CC4DFA">
            <w:pPr>
              <w:widowControl w:val="0"/>
              <w:autoSpaceDE w:val="0"/>
              <w:autoSpaceDN w:val="0"/>
              <w:adjustRightInd w:val="0"/>
              <w:jc w:val="left"/>
              <w:textAlignment w:val="baseline"/>
              <w:rPr>
                <w:rFonts w:ascii="Arial Narrow" w:eastAsia="Arial Unicode MS" w:hAnsi="Arial Narrow" w:cs="Arial"/>
                <w:b/>
                <w:bCs/>
                <w:iCs/>
                <w:color w:val="auto"/>
                <w:sz w:val="24"/>
                <w:szCs w:val="24"/>
              </w:rPr>
            </w:pPr>
            <w:r>
              <w:rPr>
                <w:rFonts w:ascii="Arial Narrow" w:eastAsia="Arial Unicode MS" w:hAnsi="Arial Narrow" w:cs="Arial"/>
                <w:b/>
                <w:bCs/>
                <w:iCs/>
                <w:color w:val="auto"/>
                <w:sz w:val="24"/>
                <w:szCs w:val="24"/>
              </w:rPr>
              <w:t xml:space="preserve">Sous-critère 2.1 : </w:t>
            </w:r>
            <w:r w:rsidRPr="00357A38">
              <w:rPr>
                <w:rFonts w:ascii="Arial Narrow" w:eastAsia="Arial Unicode MS" w:hAnsi="Arial Narrow" w:cs="Arial"/>
                <w:b/>
                <w:bCs/>
                <w:iCs/>
                <w:color w:val="auto"/>
                <w:sz w:val="24"/>
                <w:szCs w:val="24"/>
              </w:rPr>
              <w:t xml:space="preserve">Démarche proposée </w:t>
            </w:r>
            <w:r>
              <w:rPr>
                <w:rFonts w:ascii="Arial Narrow" w:eastAsia="Arial Unicode MS" w:hAnsi="Arial Narrow" w:cs="Arial"/>
                <w:b/>
                <w:bCs/>
                <w:iCs/>
                <w:color w:val="auto"/>
                <w:sz w:val="24"/>
                <w:szCs w:val="24"/>
              </w:rPr>
              <w:t>dans le cadre des formations en présentiel (20%)</w:t>
            </w:r>
          </w:p>
        </w:tc>
        <w:tc>
          <w:tcPr>
            <w:tcW w:w="3969" w:type="dxa"/>
            <w:shd w:val="clear" w:color="auto" w:fill="D9D9D9" w:themeFill="background1" w:themeFillShade="D9"/>
          </w:tcPr>
          <w:p w14:paraId="64028989" w14:textId="77777777" w:rsidR="00584657" w:rsidRPr="00357A38" w:rsidRDefault="00584657" w:rsidP="00CC4DFA">
            <w:pPr>
              <w:widowControl w:val="0"/>
              <w:autoSpaceDE w:val="0"/>
              <w:autoSpaceDN w:val="0"/>
              <w:adjustRightInd w:val="0"/>
              <w:jc w:val="left"/>
              <w:textAlignment w:val="baseline"/>
              <w:rPr>
                <w:rFonts w:ascii="Arial Narrow" w:eastAsia="Arial Unicode MS" w:hAnsi="Arial Narrow" w:cs="Arial"/>
                <w:b/>
                <w:bCs/>
                <w:iCs/>
                <w:color w:val="auto"/>
                <w:sz w:val="24"/>
                <w:szCs w:val="24"/>
              </w:rPr>
            </w:pPr>
            <w:r w:rsidRPr="00357A38">
              <w:rPr>
                <w:rFonts w:ascii="Arial Narrow" w:eastAsia="Arial Unicode MS" w:hAnsi="Arial Narrow" w:cs="Arial"/>
                <w:b/>
                <w:bCs/>
                <w:iCs/>
                <w:color w:val="auto"/>
                <w:sz w:val="24"/>
                <w:szCs w:val="24"/>
              </w:rPr>
              <w:t>Critère d’évaluation</w:t>
            </w:r>
          </w:p>
        </w:tc>
        <w:tc>
          <w:tcPr>
            <w:tcW w:w="7796" w:type="dxa"/>
            <w:shd w:val="clear" w:color="auto" w:fill="D9D9D9" w:themeFill="background1" w:themeFillShade="D9"/>
          </w:tcPr>
          <w:p w14:paraId="50634481" w14:textId="77777777" w:rsidR="00584657" w:rsidRPr="00357A38" w:rsidRDefault="00584657" w:rsidP="00CC4DFA">
            <w:pPr>
              <w:widowControl w:val="0"/>
              <w:autoSpaceDE w:val="0"/>
              <w:autoSpaceDN w:val="0"/>
              <w:adjustRightInd w:val="0"/>
              <w:jc w:val="left"/>
              <w:textAlignment w:val="baseline"/>
              <w:rPr>
                <w:rFonts w:ascii="Arial Narrow" w:eastAsia="Arial Unicode MS" w:hAnsi="Arial Narrow" w:cs="Arial"/>
                <w:b/>
                <w:bCs/>
                <w:iCs/>
                <w:color w:val="auto"/>
                <w:sz w:val="24"/>
                <w:szCs w:val="24"/>
              </w:rPr>
            </w:pPr>
            <w:r w:rsidRPr="00357A38">
              <w:rPr>
                <w:rFonts w:ascii="Arial Narrow" w:eastAsia="Arial Unicode MS" w:hAnsi="Arial Narrow" w:cs="Arial"/>
                <w:b/>
                <w:bCs/>
                <w:iCs/>
                <w:color w:val="auto"/>
                <w:sz w:val="24"/>
                <w:szCs w:val="24"/>
              </w:rPr>
              <w:t>Réponse du candidat</w:t>
            </w:r>
          </w:p>
        </w:tc>
      </w:tr>
      <w:tr w:rsidR="00584657" w:rsidRPr="00357A38" w14:paraId="49440B1C" w14:textId="5FB5E25E" w:rsidTr="00584657">
        <w:tc>
          <w:tcPr>
            <w:tcW w:w="3544" w:type="dxa"/>
            <w:shd w:val="clear" w:color="auto" w:fill="auto"/>
          </w:tcPr>
          <w:p w14:paraId="24CBDD8E" w14:textId="6A50CCBE" w:rsidR="00584657" w:rsidRPr="00931E8F" w:rsidRDefault="00584657" w:rsidP="00DF48FE">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sidRPr="00357A38">
              <w:rPr>
                <w:rFonts w:ascii="Arial Narrow" w:eastAsia="Arial Unicode MS" w:hAnsi="Arial Narrow" w:cs="Arial"/>
                <w:bCs/>
                <w:iCs/>
                <w:color w:val="auto"/>
                <w:sz w:val="24"/>
                <w:szCs w:val="24"/>
              </w:rPr>
              <w:t xml:space="preserve">Description de la méthodologie proposée </w:t>
            </w:r>
            <w:r>
              <w:rPr>
                <w:rFonts w:ascii="Arial Narrow" w:eastAsia="Arial Unicode MS" w:hAnsi="Arial Narrow" w:cs="Arial"/>
                <w:bCs/>
                <w:iCs/>
                <w:color w:val="auto"/>
                <w:sz w:val="24"/>
                <w:szCs w:val="24"/>
              </w:rPr>
              <w:t>et organisation pratique pour la mise en place des formations</w:t>
            </w:r>
          </w:p>
        </w:tc>
        <w:tc>
          <w:tcPr>
            <w:tcW w:w="3969" w:type="dxa"/>
            <w:shd w:val="clear" w:color="auto" w:fill="auto"/>
          </w:tcPr>
          <w:p w14:paraId="1893AECB" w14:textId="77777777" w:rsidR="00584657" w:rsidRDefault="00584657" w:rsidP="00DF48FE">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Pr>
                <w:rFonts w:ascii="Arial Narrow" w:eastAsia="Arial Unicode MS" w:hAnsi="Arial Narrow" w:cs="Arial"/>
                <w:bCs/>
                <w:iCs/>
                <w:color w:val="auto"/>
                <w:sz w:val="24"/>
                <w:szCs w:val="24"/>
              </w:rPr>
              <w:t>- P</w:t>
            </w:r>
            <w:r w:rsidRPr="00357A38">
              <w:rPr>
                <w:rFonts w:ascii="Arial Narrow" w:eastAsia="Arial Unicode MS" w:hAnsi="Arial Narrow" w:cs="Arial"/>
                <w:bCs/>
                <w:iCs/>
                <w:color w:val="auto"/>
                <w:sz w:val="24"/>
                <w:szCs w:val="24"/>
              </w:rPr>
              <w:t xml:space="preserve">ertinence </w:t>
            </w:r>
            <w:r>
              <w:rPr>
                <w:rFonts w:ascii="Arial Narrow" w:eastAsia="Arial Unicode MS" w:hAnsi="Arial Narrow" w:cs="Arial"/>
                <w:bCs/>
                <w:iCs/>
                <w:color w:val="auto"/>
                <w:sz w:val="24"/>
                <w:szCs w:val="24"/>
              </w:rPr>
              <w:t xml:space="preserve">et interactivité </w:t>
            </w:r>
            <w:r w:rsidRPr="00357A38">
              <w:rPr>
                <w:rFonts w:ascii="Arial Narrow" w:eastAsia="Arial Unicode MS" w:hAnsi="Arial Narrow" w:cs="Arial"/>
                <w:bCs/>
                <w:iCs/>
                <w:color w:val="auto"/>
                <w:sz w:val="24"/>
                <w:szCs w:val="24"/>
              </w:rPr>
              <w:t xml:space="preserve">de </w:t>
            </w:r>
            <w:r>
              <w:rPr>
                <w:rFonts w:ascii="Arial Narrow" w:eastAsia="Arial Unicode MS" w:hAnsi="Arial Narrow" w:cs="Arial"/>
                <w:bCs/>
                <w:iCs/>
                <w:color w:val="auto"/>
                <w:sz w:val="24"/>
                <w:szCs w:val="24"/>
              </w:rPr>
              <w:t>la méthodologie proposée,</w:t>
            </w:r>
          </w:p>
          <w:p w14:paraId="06D1EE63" w14:textId="75ECCD7A" w:rsidR="00584657" w:rsidRDefault="00584657" w:rsidP="00DF48FE">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Pr>
                <w:rFonts w:ascii="Arial Narrow" w:eastAsia="Arial Unicode MS" w:hAnsi="Arial Narrow" w:cs="Arial"/>
                <w:bCs/>
                <w:iCs/>
                <w:color w:val="auto"/>
                <w:sz w:val="24"/>
                <w:szCs w:val="24"/>
              </w:rPr>
              <w:t>- Contenu du programme de la formation et de l’évaluation</w:t>
            </w:r>
            <w:r w:rsidRPr="00C651DA">
              <w:rPr>
                <w:rFonts w:ascii="Arial Narrow" w:eastAsia="Arial Unicode MS" w:hAnsi="Arial Narrow" w:cs="Arial"/>
                <w:bCs/>
                <w:iCs/>
                <w:color w:val="auto"/>
                <w:sz w:val="24"/>
                <w:szCs w:val="24"/>
              </w:rPr>
              <w:t xml:space="preserve"> proposés</w:t>
            </w:r>
            <w:r>
              <w:rPr>
                <w:rFonts w:ascii="Arial Narrow" w:eastAsia="Arial Unicode MS" w:hAnsi="Arial Narrow" w:cs="Arial"/>
                <w:bCs/>
                <w:iCs/>
                <w:color w:val="auto"/>
                <w:sz w:val="24"/>
                <w:szCs w:val="24"/>
              </w:rPr>
              <w:t>,</w:t>
            </w:r>
          </w:p>
          <w:p w14:paraId="5B49797B" w14:textId="53B52805" w:rsidR="00584657" w:rsidRDefault="00584657" w:rsidP="00DF48FE">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Pr>
                <w:rFonts w:ascii="Arial Narrow" w:eastAsia="Arial Unicode MS" w:hAnsi="Arial Narrow" w:cs="Arial"/>
                <w:bCs/>
                <w:iCs/>
                <w:color w:val="auto"/>
                <w:sz w:val="24"/>
                <w:szCs w:val="24"/>
              </w:rPr>
              <w:t xml:space="preserve">- </w:t>
            </w:r>
            <w:r>
              <w:rPr>
                <w:rFonts w:ascii="Arial Narrow" w:eastAsia="Arial Unicode MS" w:hAnsi="Arial Narrow" w:cs="Arial"/>
                <w:bCs/>
                <w:iCs/>
                <w:color w:val="auto"/>
                <w:sz w:val="24"/>
                <w:szCs w:val="24"/>
              </w:rPr>
              <w:t>Possibilités/méthodologie d’adaptation du support et respect des livrables</w:t>
            </w:r>
            <w:r>
              <w:rPr>
                <w:rFonts w:ascii="Arial Narrow" w:eastAsia="Arial Unicode MS" w:hAnsi="Arial Narrow" w:cs="Arial"/>
                <w:bCs/>
                <w:iCs/>
                <w:color w:val="auto"/>
                <w:sz w:val="24"/>
                <w:szCs w:val="24"/>
              </w:rPr>
              <w:t xml:space="preserve"> (contenu</w:t>
            </w:r>
            <w:r>
              <w:rPr>
                <w:rFonts w:ascii="Arial Narrow" w:eastAsia="Arial Unicode MS" w:hAnsi="Arial Narrow" w:cs="Arial"/>
                <w:bCs/>
                <w:iCs/>
                <w:color w:val="auto"/>
                <w:sz w:val="24"/>
                <w:szCs w:val="24"/>
              </w:rPr>
              <w:t xml:space="preserve"> de la formation</w:t>
            </w:r>
            <w:r>
              <w:rPr>
                <w:rFonts w:ascii="Arial Narrow" w:eastAsia="Arial Unicode MS" w:hAnsi="Arial Narrow" w:cs="Arial"/>
                <w:bCs/>
                <w:iCs/>
                <w:color w:val="auto"/>
                <w:sz w:val="24"/>
                <w:szCs w:val="24"/>
              </w:rPr>
              <w:t>, type de supports, etc.),</w:t>
            </w:r>
          </w:p>
          <w:p w14:paraId="3BFF4449" w14:textId="0F0D1235" w:rsidR="00584657" w:rsidRPr="00357A38" w:rsidRDefault="00584657" w:rsidP="00DF48FE">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Pr>
                <w:rFonts w:ascii="Arial Narrow" w:eastAsia="Arial Unicode MS" w:hAnsi="Arial Narrow" w:cs="Arial"/>
                <w:bCs/>
                <w:iCs/>
                <w:color w:val="auto"/>
                <w:sz w:val="24"/>
                <w:szCs w:val="24"/>
              </w:rPr>
              <w:t>- Organisation pour la validation et la transmission du support à l’EP (à l’initial et lors des révisions).</w:t>
            </w:r>
          </w:p>
        </w:tc>
        <w:tc>
          <w:tcPr>
            <w:tcW w:w="7796" w:type="dxa"/>
            <w:shd w:val="clear" w:color="auto" w:fill="auto"/>
          </w:tcPr>
          <w:p w14:paraId="4AEB8B19" w14:textId="77777777" w:rsidR="00584657" w:rsidRPr="00357A38" w:rsidRDefault="00584657" w:rsidP="005C28FD">
            <w:pPr>
              <w:widowControl w:val="0"/>
              <w:autoSpaceDE w:val="0"/>
              <w:autoSpaceDN w:val="0"/>
              <w:adjustRightInd w:val="0"/>
              <w:spacing w:line="360" w:lineRule="atLeast"/>
              <w:jc w:val="left"/>
              <w:textAlignment w:val="baseline"/>
              <w:rPr>
                <w:rFonts w:ascii="Arial Narrow" w:eastAsia="Arial Unicode MS" w:hAnsi="Arial Narrow" w:cs="Arial"/>
                <w:bCs/>
                <w:iCs/>
                <w:color w:val="auto"/>
                <w:sz w:val="24"/>
                <w:szCs w:val="24"/>
              </w:rPr>
            </w:pPr>
          </w:p>
        </w:tc>
      </w:tr>
      <w:tr w:rsidR="00584657" w:rsidRPr="00357A38" w14:paraId="1BAC47CA" w14:textId="7EDEC36C" w:rsidTr="00584657">
        <w:tc>
          <w:tcPr>
            <w:tcW w:w="3544" w:type="dxa"/>
            <w:shd w:val="clear" w:color="auto" w:fill="auto"/>
          </w:tcPr>
          <w:p w14:paraId="6DFFD5DD" w14:textId="0F2330B5" w:rsidR="00584657" w:rsidRPr="000053A9"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sidRPr="00F57A69">
              <w:rPr>
                <w:rFonts w:ascii="Arial Narrow" w:eastAsia="Arial Unicode MS" w:hAnsi="Arial Narrow" w:cs="Arial"/>
                <w:bCs/>
                <w:iCs/>
                <w:color w:val="auto"/>
                <w:sz w:val="24"/>
                <w:szCs w:val="24"/>
              </w:rPr>
              <w:t>Modalités d’intervention et d’échanges proposées pour garantir le respect des délais</w:t>
            </w:r>
          </w:p>
        </w:tc>
        <w:tc>
          <w:tcPr>
            <w:tcW w:w="3969" w:type="dxa"/>
            <w:shd w:val="clear" w:color="auto" w:fill="auto"/>
          </w:tcPr>
          <w:p w14:paraId="7C9BEE58" w14:textId="715793DF" w:rsidR="00584657"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Pr>
                <w:rFonts w:ascii="Arial Narrow" w:eastAsia="Arial Unicode MS" w:hAnsi="Arial Narrow" w:cs="Arial"/>
                <w:bCs/>
                <w:iCs/>
                <w:color w:val="auto"/>
                <w:sz w:val="24"/>
                <w:szCs w:val="24"/>
              </w:rPr>
              <w:t xml:space="preserve">- </w:t>
            </w:r>
            <w:r w:rsidRPr="000053A9">
              <w:rPr>
                <w:rFonts w:ascii="Arial Narrow" w:eastAsia="Arial Unicode MS" w:hAnsi="Arial Narrow" w:cs="Arial"/>
                <w:bCs/>
                <w:iCs/>
                <w:color w:val="auto"/>
                <w:sz w:val="24"/>
                <w:szCs w:val="24"/>
              </w:rPr>
              <w:t>Garanties de réactivité</w:t>
            </w:r>
            <w:r>
              <w:rPr>
                <w:rFonts w:ascii="Arial Narrow" w:eastAsia="Arial Unicode MS" w:hAnsi="Arial Narrow" w:cs="Arial"/>
                <w:bCs/>
                <w:iCs/>
                <w:color w:val="auto"/>
                <w:sz w:val="24"/>
                <w:szCs w:val="24"/>
              </w:rPr>
              <w:t xml:space="preserve"> : </w:t>
            </w:r>
            <w:r w:rsidRPr="00F57A69">
              <w:rPr>
                <w:rFonts w:ascii="Arial Narrow" w:eastAsia="Arial Unicode MS" w:hAnsi="Arial Narrow" w:cs="Arial"/>
                <w:bCs/>
                <w:iCs/>
                <w:color w:val="auto"/>
                <w:sz w:val="24"/>
                <w:szCs w:val="24"/>
              </w:rPr>
              <w:t>fréquence des points de contact avec l’AGEPS,</w:t>
            </w:r>
            <w:r>
              <w:rPr>
                <w:rFonts w:ascii="Arial Narrow" w:eastAsia="Arial Unicode MS" w:hAnsi="Arial Narrow" w:cs="Arial"/>
                <w:bCs/>
                <w:iCs/>
                <w:color w:val="auto"/>
                <w:sz w:val="24"/>
                <w:szCs w:val="24"/>
              </w:rPr>
              <w:t xml:space="preserve"> d</w:t>
            </w:r>
            <w:r w:rsidRPr="000053A9">
              <w:rPr>
                <w:rFonts w:ascii="Arial Narrow" w:eastAsia="Arial Unicode MS" w:hAnsi="Arial Narrow" w:cs="Arial"/>
                <w:bCs/>
                <w:iCs/>
                <w:color w:val="auto"/>
                <w:sz w:val="24"/>
                <w:szCs w:val="24"/>
              </w:rPr>
              <w:t>isponibilité pour échanger par courriel et/ou conférence téléphonique</w:t>
            </w:r>
            <w:r>
              <w:rPr>
                <w:rFonts w:ascii="Arial Narrow" w:eastAsia="Arial Unicode MS" w:hAnsi="Arial Narrow" w:cs="Arial"/>
                <w:bCs/>
                <w:iCs/>
                <w:color w:val="auto"/>
                <w:sz w:val="24"/>
                <w:szCs w:val="24"/>
              </w:rPr>
              <w:t xml:space="preserve"> </w:t>
            </w:r>
            <w:r w:rsidRPr="00F57A69">
              <w:rPr>
                <w:rFonts w:ascii="Arial Narrow" w:eastAsia="Arial Unicode MS" w:hAnsi="Arial Narrow" w:cs="Arial"/>
                <w:bCs/>
                <w:iCs/>
                <w:color w:val="auto"/>
                <w:sz w:val="24"/>
                <w:szCs w:val="24"/>
              </w:rPr>
              <w:t>entre les points de contact</w:t>
            </w:r>
            <w:r>
              <w:rPr>
                <w:rFonts w:ascii="Arial Narrow" w:eastAsia="Arial Unicode MS" w:hAnsi="Arial Narrow" w:cs="Arial"/>
                <w:bCs/>
                <w:iCs/>
                <w:color w:val="auto"/>
                <w:sz w:val="24"/>
                <w:szCs w:val="24"/>
              </w:rPr>
              <w:t>,</w:t>
            </w:r>
          </w:p>
          <w:p w14:paraId="0513995D" w14:textId="677CC340" w:rsidR="00584657"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Pr>
                <w:rFonts w:ascii="Arial Narrow" w:eastAsia="Arial Unicode MS" w:hAnsi="Arial Narrow" w:cs="Arial"/>
                <w:bCs/>
                <w:iCs/>
                <w:color w:val="auto"/>
                <w:sz w:val="24"/>
                <w:szCs w:val="24"/>
              </w:rPr>
              <w:lastRenderedPageBreak/>
              <w:t xml:space="preserve">- Nombre de jours </w:t>
            </w:r>
            <w:r>
              <w:rPr>
                <w:rFonts w:ascii="Arial Narrow" w:eastAsia="Arial Unicode MS" w:hAnsi="Arial Narrow" w:cs="Arial"/>
                <w:bCs/>
                <w:iCs/>
                <w:color w:val="auto"/>
                <w:sz w:val="24"/>
                <w:szCs w:val="24"/>
              </w:rPr>
              <w:t xml:space="preserve">ou fréquence </w:t>
            </w:r>
            <w:r>
              <w:rPr>
                <w:rFonts w:ascii="Arial Narrow" w:eastAsia="Arial Unicode MS" w:hAnsi="Arial Narrow" w:cs="Arial"/>
                <w:bCs/>
                <w:iCs/>
                <w:color w:val="auto"/>
                <w:sz w:val="24"/>
                <w:szCs w:val="24"/>
              </w:rPr>
              <w:t>de déplacement prévus</w:t>
            </w:r>
            <w:r>
              <w:rPr>
                <w:rFonts w:ascii="Arial Narrow" w:eastAsia="Arial Unicode MS" w:hAnsi="Arial Narrow" w:cs="Arial"/>
                <w:bCs/>
                <w:iCs/>
                <w:color w:val="auto"/>
                <w:sz w:val="24"/>
                <w:szCs w:val="24"/>
              </w:rPr>
              <w:t xml:space="preserve"> sur la durée</w:t>
            </w:r>
            <w:r>
              <w:rPr>
                <w:rFonts w:ascii="Arial Narrow" w:eastAsia="Arial Unicode MS" w:hAnsi="Arial Narrow" w:cs="Arial"/>
                <w:bCs/>
                <w:iCs/>
                <w:color w:val="auto"/>
                <w:sz w:val="24"/>
                <w:szCs w:val="24"/>
              </w:rPr>
              <w:t xml:space="preserve"> totale</w:t>
            </w:r>
            <w:r>
              <w:rPr>
                <w:rFonts w:ascii="Arial Narrow" w:eastAsia="Arial Unicode MS" w:hAnsi="Arial Narrow" w:cs="Arial"/>
                <w:bCs/>
                <w:iCs/>
                <w:color w:val="auto"/>
                <w:sz w:val="24"/>
                <w:szCs w:val="24"/>
              </w:rPr>
              <w:t xml:space="preserve"> du marché</w:t>
            </w:r>
            <w:r>
              <w:rPr>
                <w:rFonts w:ascii="Arial Narrow" w:eastAsia="Arial Unicode MS" w:hAnsi="Arial Narrow" w:cs="Arial"/>
                <w:bCs/>
                <w:iCs/>
                <w:color w:val="auto"/>
                <w:sz w:val="24"/>
                <w:szCs w:val="24"/>
              </w:rPr>
              <w:t>,</w:t>
            </w:r>
          </w:p>
          <w:p w14:paraId="6930559F" w14:textId="423A6AD3" w:rsidR="00584657"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Pr>
                <w:rFonts w:ascii="Arial Narrow" w:eastAsia="Arial Unicode MS" w:hAnsi="Arial Narrow" w:cs="Arial"/>
                <w:bCs/>
                <w:iCs/>
                <w:color w:val="auto"/>
                <w:sz w:val="24"/>
                <w:szCs w:val="24"/>
              </w:rPr>
              <w:t>- Délais de transmission des documents rapports post-formation (évaluations corrigées, attestations de formation, émargements, enquêtes de satisfaction, bilans…),</w:t>
            </w:r>
          </w:p>
          <w:p w14:paraId="5BEF2DC5" w14:textId="0D28A7AC" w:rsidR="00584657"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Pr>
                <w:rFonts w:ascii="Arial Narrow" w:eastAsia="Arial Unicode MS" w:hAnsi="Arial Narrow" w:cs="Arial"/>
                <w:bCs/>
                <w:iCs/>
                <w:color w:val="auto"/>
                <w:sz w:val="24"/>
                <w:szCs w:val="24"/>
              </w:rPr>
              <w:t>- Conservation des données : mode et durée d’archivage.</w:t>
            </w:r>
          </w:p>
        </w:tc>
        <w:tc>
          <w:tcPr>
            <w:tcW w:w="7796" w:type="dxa"/>
            <w:shd w:val="clear" w:color="auto" w:fill="auto"/>
          </w:tcPr>
          <w:p w14:paraId="01BBC61F" w14:textId="77777777" w:rsidR="00584657" w:rsidRPr="00357A38" w:rsidRDefault="00584657" w:rsidP="00C277D5">
            <w:pPr>
              <w:widowControl w:val="0"/>
              <w:autoSpaceDE w:val="0"/>
              <w:autoSpaceDN w:val="0"/>
              <w:adjustRightInd w:val="0"/>
              <w:spacing w:line="360" w:lineRule="atLeast"/>
              <w:jc w:val="left"/>
              <w:textAlignment w:val="baseline"/>
              <w:rPr>
                <w:rFonts w:ascii="Arial Narrow" w:eastAsia="Arial Unicode MS" w:hAnsi="Arial Narrow" w:cs="Arial"/>
                <w:bCs/>
                <w:iCs/>
                <w:color w:val="auto"/>
                <w:sz w:val="24"/>
                <w:szCs w:val="24"/>
              </w:rPr>
            </w:pPr>
          </w:p>
        </w:tc>
      </w:tr>
      <w:tr w:rsidR="00584657" w:rsidRPr="00357A38" w14:paraId="6D9ED0D9" w14:textId="5B953127" w:rsidTr="00584657">
        <w:tc>
          <w:tcPr>
            <w:tcW w:w="3544" w:type="dxa"/>
            <w:shd w:val="clear" w:color="auto" w:fill="D9D9D9" w:themeFill="background1" w:themeFillShade="D9"/>
          </w:tcPr>
          <w:p w14:paraId="0ED8AC36" w14:textId="7EE342D3" w:rsidR="00584657" w:rsidRPr="005F79D0" w:rsidRDefault="00584657" w:rsidP="00C277D5">
            <w:pPr>
              <w:widowControl w:val="0"/>
              <w:autoSpaceDE w:val="0"/>
              <w:autoSpaceDN w:val="0"/>
              <w:adjustRightInd w:val="0"/>
              <w:jc w:val="left"/>
              <w:textAlignment w:val="baseline"/>
              <w:rPr>
                <w:rFonts w:ascii="Arial Narrow" w:eastAsia="Arial Unicode MS" w:hAnsi="Arial Narrow" w:cs="Arial"/>
                <w:b/>
                <w:bCs/>
                <w:iCs/>
                <w:color w:val="auto"/>
                <w:sz w:val="24"/>
                <w:szCs w:val="24"/>
              </w:rPr>
            </w:pPr>
            <w:r>
              <w:rPr>
                <w:rFonts w:ascii="Arial Narrow" w:eastAsia="Arial Unicode MS" w:hAnsi="Arial Narrow" w:cs="Arial"/>
                <w:b/>
                <w:bCs/>
                <w:iCs/>
                <w:color w:val="auto"/>
                <w:sz w:val="24"/>
                <w:szCs w:val="24"/>
              </w:rPr>
              <w:t xml:space="preserve">Sous-critère 2.2 : </w:t>
            </w:r>
            <w:r w:rsidRPr="00357A38">
              <w:rPr>
                <w:rFonts w:ascii="Arial Narrow" w:eastAsia="Arial Unicode MS" w:hAnsi="Arial Narrow" w:cs="Arial"/>
                <w:b/>
                <w:bCs/>
                <w:iCs/>
                <w:color w:val="auto"/>
                <w:sz w:val="24"/>
                <w:szCs w:val="24"/>
              </w:rPr>
              <w:t xml:space="preserve">Démarche proposée </w:t>
            </w:r>
            <w:r>
              <w:rPr>
                <w:rFonts w:ascii="Arial Narrow" w:eastAsia="Arial Unicode MS" w:hAnsi="Arial Narrow" w:cs="Arial"/>
                <w:b/>
                <w:bCs/>
                <w:iCs/>
                <w:color w:val="auto"/>
                <w:sz w:val="24"/>
                <w:szCs w:val="24"/>
              </w:rPr>
              <w:t xml:space="preserve">dans le cadre de la formation en e-learning </w:t>
            </w:r>
            <w:r>
              <w:rPr>
                <w:rFonts w:ascii="Arial Narrow" w:eastAsia="Arial Unicode MS" w:hAnsi="Arial Narrow" w:cs="Arial"/>
                <w:b/>
                <w:bCs/>
                <w:iCs/>
                <w:color w:val="auto"/>
                <w:sz w:val="24"/>
                <w:szCs w:val="24"/>
              </w:rPr>
              <w:t>(20%)</w:t>
            </w:r>
          </w:p>
        </w:tc>
        <w:tc>
          <w:tcPr>
            <w:tcW w:w="3969" w:type="dxa"/>
            <w:shd w:val="clear" w:color="auto" w:fill="D9D9D9" w:themeFill="background1" w:themeFillShade="D9"/>
          </w:tcPr>
          <w:p w14:paraId="29535615" w14:textId="475B85F0" w:rsidR="00584657" w:rsidRPr="00357A38" w:rsidRDefault="00584657" w:rsidP="00C277D5">
            <w:pPr>
              <w:widowControl w:val="0"/>
              <w:autoSpaceDE w:val="0"/>
              <w:autoSpaceDN w:val="0"/>
              <w:adjustRightInd w:val="0"/>
              <w:jc w:val="left"/>
              <w:textAlignment w:val="baseline"/>
              <w:rPr>
                <w:rFonts w:ascii="Arial Narrow" w:eastAsia="Arial Unicode MS" w:hAnsi="Arial Narrow" w:cs="Arial"/>
                <w:b/>
                <w:bCs/>
                <w:iCs/>
                <w:color w:val="auto"/>
                <w:sz w:val="24"/>
                <w:szCs w:val="24"/>
              </w:rPr>
            </w:pPr>
            <w:r w:rsidRPr="00357A38">
              <w:rPr>
                <w:rFonts w:ascii="Arial Narrow" w:eastAsia="Arial Unicode MS" w:hAnsi="Arial Narrow" w:cs="Arial"/>
                <w:b/>
                <w:bCs/>
                <w:iCs/>
                <w:color w:val="auto"/>
                <w:sz w:val="24"/>
                <w:szCs w:val="24"/>
              </w:rPr>
              <w:t>Critère d’évaluation</w:t>
            </w:r>
          </w:p>
        </w:tc>
        <w:tc>
          <w:tcPr>
            <w:tcW w:w="7796" w:type="dxa"/>
            <w:shd w:val="clear" w:color="auto" w:fill="D9D9D9" w:themeFill="background1" w:themeFillShade="D9"/>
          </w:tcPr>
          <w:p w14:paraId="7D1A1B86" w14:textId="18420CFB" w:rsidR="00584657" w:rsidRPr="00357A38" w:rsidRDefault="00584657" w:rsidP="00C277D5">
            <w:pPr>
              <w:widowControl w:val="0"/>
              <w:autoSpaceDE w:val="0"/>
              <w:autoSpaceDN w:val="0"/>
              <w:adjustRightInd w:val="0"/>
              <w:jc w:val="left"/>
              <w:textAlignment w:val="baseline"/>
              <w:rPr>
                <w:rFonts w:ascii="Arial Narrow" w:eastAsia="Arial Unicode MS" w:hAnsi="Arial Narrow" w:cs="Arial"/>
                <w:b/>
                <w:bCs/>
                <w:iCs/>
                <w:color w:val="auto"/>
                <w:sz w:val="24"/>
                <w:szCs w:val="24"/>
              </w:rPr>
            </w:pPr>
            <w:r w:rsidRPr="00357A38">
              <w:rPr>
                <w:rFonts w:ascii="Arial Narrow" w:eastAsia="Arial Unicode MS" w:hAnsi="Arial Narrow" w:cs="Arial"/>
                <w:b/>
                <w:bCs/>
                <w:iCs/>
                <w:color w:val="auto"/>
                <w:sz w:val="24"/>
                <w:szCs w:val="24"/>
              </w:rPr>
              <w:t>Réponse du candidat</w:t>
            </w:r>
          </w:p>
        </w:tc>
      </w:tr>
      <w:tr w:rsidR="00584657" w:rsidRPr="00357A38" w14:paraId="38B16334" w14:textId="585FAA2D" w:rsidTr="00584657">
        <w:tc>
          <w:tcPr>
            <w:tcW w:w="3544" w:type="dxa"/>
            <w:shd w:val="clear" w:color="auto" w:fill="auto"/>
          </w:tcPr>
          <w:p w14:paraId="53A60093" w14:textId="4CB2B83E" w:rsidR="00584657" w:rsidRPr="00DF48FE"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sidRPr="00231241">
              <w:rPr>
                <w:rFonts w:ascii="Arial Narrow" w:eastAsia="Arial Unicode MS" w:hAnsi="Arial Narrow" w:cs="Arial"/>
                <w:bCs/>
                <w:iCs/>
                <w:color w:val="auto"/>
                <w:sz w:val="24"/>
                <w:szCs w:val="24"/>
              </w:rPr>
              <w:t>Modalités d’accès à la plateforme de formation d’e-learning</w:t>
            </w:r>
            <w:r>
              <w:rPr>
                <w:rFonts w:ascii="Arial Narrow" w:eastAsia="Arial Unicode MS" w:hAnsi="Arial Narrow" w:cs="Arial"/>
                <w:bCs/>
                <w:iCs/>
                <w:color w:val="auto"/>
                <w:sz w:val="24"/>
                <w:szCs w:val="24"/>
              </w:rPr>
              <w:t xml:space="preserve"> et de sécurisation des données</w:t>
            </w:r>
          </w:p>
        </w:tc>
        <w:tc>
          <w:tcPr>
            <w:tcW w:w="3969" w:type="dxa"/>
            <w:shd w:val="clear" w:color="auto" w:fill="auto"/>
          </w:tcPr>
          <w:p w14:paraId="11A6C9F6" w14:textId="189BD83F" w:rsidR="00584657" w:rsidRPr="00A92878"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sidRPr="00A92878">
              <w:rPr>
                <w:rFonts w:ascii="Arial Narrow" w:eastAsia="Arial Unicode MS" w:hAnsi="Arial Narrow" w:cs="Arial"/>
                <w:bCs/>
                <w:iCs/>
                <w:color w:val="auto"/>
                <w:sz w:val="24"/>
                <w:szCs w:val="24"/>
              </w:rPr>
              <w:t xml:space="preserve">Procédures et outils mis en œuvre pour la sécurité des accès et des données, et la continuité de la prestation </w:t>
            </w:r>
            <w:r>
              <w:rPr>
                <w:rFonts w:ascii="Arial Narrow" w:eastAsia="Arial Unicode MS" w:hAnsi="Arial Narrow" w:cs="Arial"/>
                <w:bCs/>
                <w:iCs/>
                <w:color w:val="auto"/>
                <w:sz w:val="24"/>
                <w:szCs w:val="24"/>
              </w:rPr>
              <w:t xml:space="preserve">(et sa maintenance) </w:t>
            </w:r>
            <w:r w:rsidRPr="00A92878">
              <w:rPr>
                <w:rFonts w:ascii="Arial Narrow" w:eastAsia="Arial Unicode MS" w:hAnsi="Arial Narrow" w:cs="Arial"/>
                <w:bCs/>
                <w:iCs/>
                <w:color w:val="auto"/>
                <w:sz w:val="24"/>
                <w:szCs w:val="24"/>
              </w:rPr>
              <w:t>:</w:t>
            </w:r>
          </w:p>
          <w:p w14:paraId="469EA787" w14:textId="2BBF75F3" w:rsidR="00584657" w:rsidRPr="00A92878"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sidRPr="00A92878">
              <w:rPr>
                <w:rFonts w:ascii="Arial Narrow" w:eastAsia="Arial Unicode MS" w:hAnsi="Arial Narrow" w:cs="Arial"/>
                <w:bCs/>
                <w:iCs/>
                <w:color w:val="auto"/>
                <w:sz w:val="24"/>
                <w:szCs w:val="24"/>
              </w:rPr>
              <w:t xml:space="preserve">- Contrôle des accès à la </w:t>
            </w:r>
            <w:r>
              <w:rPr>
                <w:rFonts w:ascii="Arial Narrow" w:eastAsia="Arial Unicode MS" w:hAnsi="Arial Narrow" w:cs="Arial"/>
                <w:bCs/>
                <w:iCs/>
                <w:color w:val="auto"/>
                <w:sz w:val="24"/>
                <w:szCs w:val="24"/>
              </w:rPr>
              <w:t>formation</w:t>
            </w:r>
            <w:r w:rsidRPr="00A92878">
              <w:rPr>
                <w:rFonts w:ascii="Arial Narrow" w:eastAsia="Arial Unicode MS" w:hAnsi="Arial Narrow" w:cs="Arial"/>
                <w:bCs/>
                <w:iCs/>
                <w:color w:val="auto"/>
                <w:sz w:val="24"/>
                <w:szCs w:val="24"/>
              </w:rPr>
              <w:t xml:space="preserve"> </w:t>
            </w:r>
            <w:r w:rsidRPr="00A92878">
              <w:rPr>
                <w:rFonts w:ascii="Arial Narrow" w:eastAsia="Arial Unicode MS" w:hAnsi="Arial Narrow" w:cs="Arial"/>
                <w:bCs/>
                <w:iCs/>
                <w:color w:val="auto"/>
                <w:sz w:val="24"/>
                <w:szCs w:val="24"/>
              </w:rPr>
              <w:t>et à l’environnement AGEPS (différenciation de droits utilisateurs et administrateurs),</w:t>
            </w:r>
          </w:p>
          <w:p w14:paraId="4F8DB29E" w14:textId="4B3BFC44" w:rsidR="00584657" w:rsidRPr="00A92878"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sidRPr="00A92878">
              <w:rPr>
                <w:rFonts w:ascii="Arial Narrow" w:eastAsia="Arial Unicode MS" w:hAnsi="Arial Narrow" w:cs="Arial"/>
                <w:bCs/>
                <w:iCs/>
                <w:color w:val="auto"/>
                <w:sz w:val="24"/>
                <w:szCs w:val="24"/>
              </w:rPr>
              <w:t>- Sauvegarde-restauration des données, méthodologie et durée d’archivage,</w:t>
            </w:r>
          </w:p>
          <w:p w14:paraId="0A0A49AB" w14:textId="77777777" w:rsidR="00584657" w:rsidRPr="00A92878"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sidRPr="00A92878">
              <w:rPr>
                <w:rFonts w:ascii="Arial Narrow" w:eastAsia="Arial Unicode MS" w:hAnsi="Arial Narrow" w:cs="Arial"/>
                <w:bCs/>
                <w:iCs/>
                <w:color w:val="auto"/>
                <w:sz w:val="24"/>
                <w:szCs w:val="24"/>
              </w:rPr>
              <w:t>- Protection antivirus,</w:t>
            </w:r>
          </w:p>
          <w:p w14:paraId="533D20B5" w14:textId="614E302C" w:rsidR="00584657" w:rsidRPr="00A92878"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sidRPr="00A92878">
              <w:rPr>
                <w:rFonts w:ascii="Arial Narrow" w:eastAsia="Arial Unicode MS" w:hAnsi="Arial Narrow" w:cs="Arial"/>
                <w:bCs/>
                <w:iCs/>
                <w:color w:val="auto"/>
                <w:sz w:val="24"/>
                <w:szCs w:val="24"/>
              </w:rPr>
              <w:t>- Site et système de back-up,</w:t>
            </w:r>
          </w:p>
          <w:p w14:paraId="1B19807F" w14:textId="6F8A43DE" w:rsidR="00584657"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sidRPr="00A92878">
              <w:rPr>
                <w:rFonts w:ascii="Arial Narrow" w:eastAsia="Arial Unicode MS" w:hAnsi="Arial Narrow" w:cs="Arial"/>
                <w:bCs/>
                <w:iCs/>
                <w:color w:val="auto"/>
                <w:sz w:val="24"/>
                <w:szCs w:val="24"/>
              </w:rPr>
              <w:t>- Conformité de la plateforme à la réglementation pharmaceutique (CRF21 part11) ou équivalent</w:t>
            </w:r>
            <w:r>
              <w:rPr>
                <w:rFonts w:ascii="Arial Narrow" w:eastAsia="Arial Unicode MS" w:hAnsi="Arial Narrow" w:cs="Arial"/>
                <w:bCs/>
                <w:iCs/>
                <w:color w:val="auto"/>
                <w:sz w:val="24"/>
                <w:szCs w:val="24"/>
              </w:rPr>
              <w:t>,</w:t>
            </w:r>
          </w:p>
          <w:p w14:paraId="0DDDE7D5" w14:textId="77777777" w:rsidR="00584657" w:rsidRDefault="00584657" w:rsidP="00A92878">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sidRPr="00A92878">
              <w:rPr>
                <w:rFonts w:ascii="Arial Narrow" w:eastAsia="Arial Unicode MS" w:hAnsi="Arial Narrow" w:cs="Arial"/>
                <w:bCs/>
                <w:iCs/>
                <w:color w:val="auto"/>
                <w:sz w:val="24"/>
                <w:szCs w:val="24"/>
              </w:rPr>
              <w:t>-</w:t>
            </w:r>
            <w:r>
              <w:rPr>
                <w:rFonts w:ascii="Arial Narrow" w:eastAsia="Arial Unicode MS" w:hAnsi="Arial Narrow" w:cs="Arial"/>
                <w:bCs/>
                <w:iCs/>
                <w:color w:val="auto"/>
                <w:sz w:val="24"/>
                <w:szCs w:val="24"/>
              </w:rPr>
              <w:t xml:space="preserve"> </w:t>
            </w:r>
            <w:r w:rsidRPr="00A92878">
              <w:rPr>
                <w:rFonts w:ascii="Arial Narrow" w:eastAsia="Arial Unicode MS" w:hAnsi="Arial Narrow" w:cs="Arial"/>
                <w:bCs/>
                <w:iCs/>
                <w:color w:val="auto"/>
                <w:sz w:val="24"/>
                <w:szCs w:val="24"/>
              </w:rPr>
              <w:t>Réactivité du support technique</w:t>
            </w:r>
            <w:r>
              <w:rPr>
                <w:rFonts w:ascii="Arial Narrow" w:eastAsia="Arial Unicode MS" w:hAnsi="Arial Narrow" w:cs="Arial"/>
                <w:bCs/>
                <w:iCs/>
                <w:color w:val="auto"/>
                <w:sz w:val="24"/>
                <w:szCs w:val="24"/>
              </w:rPr>
              <w:t xml:space="preserve"> /</w:t>
            </w:r>
            <w:r w:rsidRPr="00A92878">
              <w:rPr>
                <w:rFonts w:ascii="Arial Narrow" w:eastAsia="Arial Unicode MS" w:hAnsi="Arial Narrow" w:cs="Arial"/>
                <w:bCs/>
                <w:iCs/>
                <w:color w:val="auto"/>
                <w:sz w:val="24"/>
                <w:szCs w:val="24"/>
              </w:rPr>
              <w:t xml:space="preserve"> </w:t>
            </w:r>
            <w:r>
              <w:rPr>
                <w:rFonts w:ascii="Arial Narrow" w:eastAsia="Arial Unicode MS" w:hAnsi="Arial Narrow" w:cs="Arial"/>
                <w:bCs/>
                <w:iCs/>
                <w:color w:val="auto"/>
                <w:sz w:val="24"/>
                <w:szCs w:val="24"/>
              </w:rPr>
              <w:t>d</w:t>
            </w:r>
            <w:r w:rsidRPr="00A92878">
              <w:rPr>
                <w:rFonts w:ascii="Arial Narrow" w:eastAsia="Arial Unicode MS" w:hAnsi="Arial Narrow" w:cs="Arial"/>
                <w:bCs/>
                <w:iCs/>
                <w:color w:val="auto"/>
                <w:sz w:val="24"/>
                <w:szCs w:val="24"/>
              </w:rPr>
              <w:t>élai maximal de rétablissement du service (48h ouvrés)</w:t>
            </w:r>
            <w:r>
              <w:rPr>
                <w:rFonts w:ascii="Arial Narrow" w:eastAsia="Arial Unicode MS" w:hAnsi="Arial Narrow" w:cs="Arial"/>
                <w:bCs/>
                <w:iCs/>
                <w:color w:val="auto"/>
                <w:sz w:val="24"/>
                <w:szCs w:val="24"/>
              </w:rPr>
              <w:t>.</w:t>
            </w:r>
          </w:p>
          <w:p w14:paraId="2270EE81" w14:textId="782AA4D9" w:rsidR="00584657" w:rsidRPr="00A92878" w:rsidRDefault="00584657" w:rsidP="00A92878">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Pr>
                <w:rFonts w:ascii="Arial Narrow" w:eastAsia="Arial Unicode MS" w:hAnsi="Arial Narrow" w:cs="Arial"/>
                <w:bCs/>
                <w:iCs/>
                <w:color w:val="auto"/>
                <w:sz w:val="24"/>
                <w:szCs w:val="24"/>
              </w:rPr>
              <w:t xml:space="preserve">- Niveau de certification de l’hébergeur de la plateforme (HDS, </w:t>
            </w:r>
            <w:proofErr w:type="spellStart"/>
            <w:r>
              <w:rPr>
                <w:rFonts w:ascii="Arial Narrow" w:eastAsia="Arial Unicode MS" w:hAnsi="Arial Narrow" w:cs="Arial"/>
                <w:bCs/>
                <w:iCs/>
                <w:color w:val="auto"/>
                <w:sz w:val="24"/>
                <w:szCs w:val="24"/>
              </w:rPr>
              <w:t>Secnumcloud</w:t>
            </w:r>
            <w:proofErr w:type="spellEnd"/>
            <w:r>
              <w:rPr>
                <w:rFonts w:ascii="Arial Narrow" w:eastAsia="Arial Unicode MS" w:hAnsi="Arial Narrow" w:cs="Arial"/>
                <w:bCs/>
                <w:iCs/>
                <w:color w:val="auto"/>
                <w:sz w:val="24"/>
                <w:szCs w:val="24"/>
              </w:rPr>
              <w:t>, autre …)</w:t>
            </w:r>
          </w:p>
        </w:tc>
        <w:tc>
          <w:tcPr>
            <w:tcW w:w="7796" w:type="dxa"/>
            <w:shd w:val="clear" w:color="auto" w:fill="auto"/>
          </w:tcPr>
          <w:p w14:paraId="617AA24E" w14:textId="77777777" w:rsidR="00584657" w:rsidRPr="00357A38" w:rsidRDefault="00584657" w:rsidP="00C277D5">
            <w:pPr>
              <w:widowControl w:val="0"/>
              <w:autoSpaceDE w:val="0"/>
              <w:autoSpaceDN w:val="0"/>
              <w:adjustRightInd w:val="0"/>
              <w:spacing w:line="360" w:lineRule="atLeast"/>
              <w:jc w:val="left"/>
              <w:textAlignment w:val="baseline"/>
              <w:rPr>
                <w:rFonts w:ascii="Arial Narrow" w:eastAsia="Arial Unicode MS" w:hAnsi="Arial Narrow" w:cs="Arial"/>
                <w:b/>
                <w:bCs/>
                <w:iCs/>
                <w:color w:val="auto"/>
                <w:sz w:val="24"/>
                <w:szCs w:val="24"/>
              </w:rPr>
            </w:pPr>
          </w:p>
        </w:tc>
      </w:tr>
      <w:tr w:rsidR="00584657" w:rsidRPr="00357A38" w14:paraId="643484C6" w14:textId="34100D39" w:rsidTr="00584657">
        <w:tc>
          <w:tcPr>
            <w:tcW w:w="3544" w:type="dxa"/>
            <w:shd w:val="clear" w:color="auto" w:fill="auto"/>
          </w:tcPr>
          <w:p w14:paraId="44EDA6C7" w14:textId="1381F649" w:rsidR="00584657" w:rsidRPr="00F50A58"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sidRPr="00357A38">
              <w:rPr>
                <w:rFonts w:ascii="Arial Narrow" w:eastAsia="Arial Unicode MS" w:hAnsi="Arial Narrow" w:cs="Arial"/>
                <w:bCs/>
                <w:iCs/>
                <w:color w:val="auto"/>
                <w:sz w:val="24"/>
                <w:szCs w:val="24"/>
              </w:rPr>
              <w:lastRenderedPageBreak/>
              <w:t xml:space="preserve">Description de la méthodologie proposée </w:t>
            </w:r>
            <w:r>
              <w:rPr>
                <w:rFonts w:ascii="Arial Narrow" w:eastAsia="Arial Unicode MS" w:hAnsi="Arial Narrow" w:cs="Arial"/>
                <w:bCs/>
                <w:iCs/>
                <w:color w:val="auto"/>
                <w:sz w:val="24"/>
                <w:szCs w:val="24"/>
              </w:rPr>
              <w:t>et organisation pratique pour la mise en place / œuvre des formations</w:t>
            </w:r>
          </w:p>
        </w:tc>
        <w:tc>
          <w:tcPr>
            <w:tcW w:w="3969" w:type="dxa"/>
            <w:shd w:val="clear" w:color="auto" w:fill="auto"/>
          </w:tcPr>
          <w:p w14:paraId="5D261CB2" w14:textId="77777777" w:rsidR="00584657"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Pr>
                <w:rFonts w:ascii="Arial Narrow" w:eastAsia="Arial Unicode MS" w:hAnsi="Arial Narrow" w:cs="Arial"/>
                <w:bCs/>
                <w:iCs/>
                <w:color w:val="auto"/>
                <w:sz w:val="24"/>
                <w:szCs w:val="24"/>
              </w:rPr>
              <w:t>P</w:t>
            </w:r>
            <w:r w:rsidRPr="00357A38">
              <w:rPr>
                <w:rFonts w:ascii="Arial Narrow" w:eastAsia="Arial Unicode MS" w:hAnsi="Arial Narrow" w:cs="Arial"/>
                <w:bCs/>
                <w:iCs/>
                <w:color w:val="auto"/>
                <w:sz w:val="24"/>
                <w:szCs w:val="24"/>
              </w:rPr>
              <w:t xml:space="preserve">ertinence de </w:t>
            </w:r>
            <w:r>
              <w:rPr>
                <w:rFonts w:ascii="Arial Narrow" w:eastAsia="Arial Unicode MS" w:hAnsi="Arial Narrow" w:cs="Arial"/>
                <w:bCs/>
                <w:iCs/>
                <w:color w:val="auto"/>
                <w:sz w:val="24"/>
                <w:szCs w:val="24"/>
              </w:rPr>
              <w:t>la méthodologie :</w:t>
            </w:r>
          </w:p>
          <w:p w14:paraId="0604AA20" w14:textId="77777777" w:rsidR="00584657"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Pr>
                <w:rFonts w:ascii="Arial Narrow" w:eastAsia="Arial Unicode MS" w:hAnsi="Arial Narrow" w:cs="Arial"/>
                <w:bCs/>
                <w:iCs/>
                <w:color w:val="auto"/>
                <w:sz w:val="24"/>
                <w:szCs w:val="24"/>
              </w:rPr>
              <w:t>- Contenu du programme de la formation et de l’évaluation proposés,</w:t>
            </w:r>
          </w:p>
          <w:p w14:paraId="04D0E047" w14:textId="55E328AA" w:rsidR="00584657"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Pr>
                <w:rFonts w:ascii="Arial Narrow" w:eastAsia="Arial Unicode MS" w:hAnsi="Arial Narrow" w:cs="Arial"/>
                <w:bCs/>
                <w:iCs/>
                <w:color w:val="auto"/>
                <w:sz w:val="24"/>
                <w:szCs w:val="24"/>
              </w:rPr>
              <w:t xml:space="preserve">- </w:t>
            </w:r>
            <w:r>
              <w:rPr>
                <w:rFonts w:ascii="Arial Narrow" w:eastAsia="Arial Unicode MS" w:hAnsi="Arial Narrow" w:cs="Arial"/>
                <w:bCs/>
                <w:iCs/>
                <w:color w:val="auto"/>
                <w:sz w:val="24"/>
                <w:szCs w:val="24"/>
              </w:rPr>
              <w:t>Possibilités/méthodologie d’adaptation du support et respect des livrables (contenu de la formation, type de supports, etc.)</w:t>
            </w:r>
            <w:r>
              <w:rPr>
                <w:rFonts w:ascii="Arial Narrow" w:eastAsia="Arial Unicode MS" w:hAnsi="Arial Narrow" w:cs="Arial"/>
                <w:bCs/>
                <w:iCs/>
                <w:color w:val="auto"/>
                <w:sz w:val="24"/>
                <w:szCs w:val="24"/>
              </w:rPr>
              <w:t>,</w:t>
            </w:r>
          </w:p>
          <w:p w14:paraId="2685ED8C" w14:textId="4B769505" w:rsidR="00584657"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Pr>
                <w:rFonts w:ascii="Arial Narrow" w:eastAsia="Arial Unicode MS" w:hAnsi="Arial Narrow" w:cs="Arial"/>
                <w:bCs/>
                <w:iCs/>
                <w:color w:val="auto"/>
                <w:sz w:val="24"/>
                <w:szCs w:val="24"/>
              </w:rPr>
              <w:t>- Organisation pour la validation et la transmission du support à l’EP (à l’initial et lors des révisions),</w:t>
            </w:r>
          </w:p>
          <w:p w14:paraId="1750D0DC" w14:textId="3FFC3E71" w:rsidR="00584657"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Pr>
                <w:rFonts w:ascii="Arial Narrow" w:eastAsia="Arial Unicode MS" w:hAnsi="Arial Narrow" w:cs="Arial"/>
                <w:bCs/>
                <w:iCs/>
                <w:color w:val="auto"/>
                <w:sz w:val="24"/>
                <w:szCs w:val="24"/>
              </w:rPr>
              <w:t xml:space="preserve">- </w:t>
            </w:r>
            <w:r w:rsidRPr="00181C18">
              <w:rPr>
                <w:rFonts w:ascii="Arial Narrow" w:eastAsia="Arial Unicode MS" w:hAnsi="Arial Narrow" w:cs="Arial"/>
                <w:bCs/>
                <w:iCs/>
                <w:color w:val="auto"/>
                <w:sz w:val="24"/>
                <w:szCs w:val="24"/>
              </w:rPr>
              <w:t>Etapes et moyens mis en œuvre</w:t>
            </w:r>
            <w:r>
              <w:rPr>
                <w:rFonts w:ascii="Arial Narrow" w:eastAsia="Arial Unicode MS" w:hAnsi="Arial Narrow" w:cs="Arial"/>
                <w:bCs/>
                <w:iCs/>
                <w:color w:val="auto"/>
                <w:sz w:val="24"/>
                <w:szCs w:val="24"/>
              </w:rPr>
              <w:t xml:space="preserve"> (c</w:t>
            </w:r>
            <w:r w:rsidRPr="00181C18">
              <w:rPr>
                <w:rFonts w:ascii="Arial Narrow" w:eastAsia="Arial Unicode MS" w:hAnsi="Arial Narrow" w:cs="Arial"/>
                <w:bCs/>
                <w:iCs/>
                <w:color w:val="auto"/>
                <w:sz w:val="24"/>
                <w:szCs w:val="24"/>
              </w:rPr>
              <w:t>alendrier prévisionnel</w:t>
            </w:r>
            <w:r>
              <w:rPr>
                <w:rFonts w:ascii="Arial Narrow" w:eastAsia="Arial Unicode MS" w:hAnsi="Arial Narrow" w:cs="Arial"/>
                <w:bCs/>
                <w:iCs/>
                <w:color w:val="auto"/>
                <w:sz w:val="24"/>
                <w:szCs w:val="24"/>
              </w:rPr>
              <w:t>),</w:t>
            </w:r>
          </w:p>
          <w:p w14:paraId="16949E74" w14:textId="2FD1BE64" w:rsidR="00584657"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Pr>
                <w:rFonts w:ascii="Arial Narrow" w:eastAsia="Arial Unicode MS" w:hAnsi="Arial Narrow" w:cs="Arial"/>
                <w:bCs/>
                <w:iCs/>
                <w:color w:val="auto"/>
                <w:sz w:val="24"/>
                <w:szCs w:val="24"/>
              </w:rPr>
              <w:t xml:space="preserve">- </w:t>
            </w:r>
            <w:r w:rsidRPr="00231241">
              <w:rPr>
                <w:rFonts w:ascii="Arial Narrow" w:eastAsia="Arial Unicode MS" w:hAnsi="Arial Narrow" w:cs="Arial"/>
                <w:bCs/>
                <w:iCs/>
                <w:color w:val="auto"/>
                <w:sz w:val="24"/>
                <w:szCs w:val="24"/>
              </w:rPr>
              <w:t>Organisation et planification des convocations et des relances aux formations</w:t>
            </w:r>
            <w:r>
              <w:rPr>
                <w:rFonts w:ascii="Arial Narrow" w:eastAsia="Arial Unicode MS" w:hAnsi="Arial Narrow" w:cs="Arial"/>
                <w:bCs/>
                <w:iCs/>
                <w:color w:val="auto"/>
                <w:sz w:val="24"/>
                <w:szCs w:val="24"/>
              </w:rPr>
              <w:t>,</w:t>
            </w:r>
          </w:p>
          <w:p w14:paraId="6C23EE71" w14:textId="5E8F8A60" w:rsidR="00584657" w:rsidRPr="00DF48FE"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Pr>
                <w:rFonts w:ascii="Arial Narrow" w:eastAsia="Arial Unicode MS" w:hAnsi="Arial Narrow" w:cs="Arial"/>
                <w:bCs/>
                <w:iCs/>
                <w:color w:val="auto"/>
                <w:sz w:val="24"/>
                <w:szCs w:val="24"/>
              </w:rPr>
              <w:t>- Délais de transmission des documents / bilans de formation.</w:t>
            </w:r>
          </w:p>
        </w:tc>
        <w:tc>
          <w:tcPr>
            <w:tcW w:w="7796" w:type="dxa"/>
            <w:shd w:val="clear" w:color="auto" w:fill="auto"/>
          </w:tcPr>
          <w:p w14:paraId="397F5033" w14:textId="77777777" w:rsidR="00584657" w:rsidRPr="00357A38" w:rsidRDefault="00584657" w:rsidP="00C277D5">
            <w:pPr>
              <w:widowControl w:val="0"/>
              <w:autoSpaceDE w:val="0"/>
              <w:autoSpaceDN w:val="0"/>
              <w:adjustRightInd w:val="0"/>
              <w:spacing w:line="360" w:lineRule="atLeast"/>
              <w:jc w:val="left"/>
              <w:textAlignment w:val="baseline"/>
              <w:rPr>
                <w:rFonts w:ascii="Arial Narrow" w:eastAsia="Arial Unicode MS" w:hAnsi="Arial Narrow" w:cs="Arial"/>
                <w:b/>
                <w:bCs/>
                <w:iCs/>
                <w:color w:val="auto"/>
                <w:sz w:val="24"/>
                <w:szCs w:val="24"/>
              </w:rPr>
            </w:pPr>
          </w:p>
        </w:tc>
      </w:tr>
      <w:tr w:rsidR="00584657" w:rsidRPr="00357A38" w14:paraId="549F5277" w14:textId="08B39AE9" w:rsidTr="00584657">
        <w:tc>
          <w:tcPr>
            <w:tcW w:w="3544" w:type="dxa"/>
            <w:shd w:val="clear" w:color="auto" w:fill="auto"/>
          </w:tcPr>
          <w:p w14:paraId="08113A87" w14:textId="01C5C1F2" w:rsidR="00584657" w:rsidRPr="00DF48FE"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sidRPr="00D71FE9">
              <w:rPr>
                <w:rFonts w:ascii="Arial Narrow" w:eastAsia="Arial Unicode MS" w:hAnsi="Arial Narrow" w:cs="Arial"/>
                <w:bCs/>
                <w:iCs/>
                <w:color w:val="auto"/>
                <w:sz w:val="24"/>
                <w:szCs w:val="24"/>
              </w:rPr>
              <w:t>Techniques de présentation du contenu et nature des supports proposés pour les formations</w:t>
            </w:r>
            <w:r>
              <w:rPr>
                <w:rFonts w:ascii="Arial Narrow" w:eastAsia="Arial Unicode MS" w:hAnsi="Arial Narrow" w:cs="Arial"/>
                <w:bCs/>
                <w:iCs/>
                <w:color w:val="auto"/>
                <w:sz w:val="24"/>
                <w:szCs w:val="24"/>
              </w:rPr>
              <w:t xml:space="preserve">, </w:t>
            </w:r>
            <w:r w:rsidRPr="00D71FE9">
              <w:rPr>
                <w:rFonts w:ascii="Arial Narrow" w:eastAsia="Arial Unicode MS" w:hAnsi="Arial Narrow" w:cs="Arial"/>
                <w:bCs/>
                <w:iCs/>
                <w:color w:val="auto"/>
                <w:sz w:val="24"/>
                <w:szCs w:val="24"/>
              </w:rPr>
              <w:t>les tests d’évaluation</w:t>
            </w:r>
            <w:r>
              <w:rPr>
                <w:rFonts w:ascii="Arial Narrow" w:eastAsia="Arial Unicode MS" w:hAnsi="Arial Narrow" w:cs="Arial"/>
                <w:bCs/>
                <w:iCs/>
                <w:color w:val="auto"/>
                <w:sz w:val="24"/>
                <w:szCs w:val="24"/>
              </w:rPr>
              <w:t xml:space="preserve"> et les bilans de suivi de formation</w:t>
            </w:r>
          </w:p>
        </w:tc>
        <w:tc>
          <w:tcPr>
            <w:tcW w:w="3969" w:type="dxa"/>
            <w:shd w:val="clear" w:color="auto" w:fill="auto"/>
          </w:tcPr>
          <w:p w14:paraId="17FF10DB" w14:textId="5F7E8BDD" w:rsidR="00584657" w:rsidRPr="00DF48FE"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Pr>
                <w:rFonts w:ascii="Arial Narrow" w:eastAsia="Arial Unicode MS" w:hAnsi="Arial Narrow" w:cs="Arial"/>
                <w:bCs/>
                <w:iCs/>
                <w:color w:val="auto"/>
                <w:sz w:val="24"/>
                <w:szCs w:val="24"/>
              </w:rPr>
              <w:t xml:space="preserve">- </w:t>
            </w:r>
            <w:r w:rsidRPr="00D71FE9">
              <w:rPr>
                <w:rFonts w:ascii="Arial Narrow" w:eastAsia="Arial Unicode MS" w:hAnsi="Arial Narrow" w:cs="Arial"/>
                <w:bCs/>
                <w:iCs/>
                <w:color w:val="auto"/>
                <w:sz w:val="24"/>
                <w:szCs w:val="24"/>
              </w:rPr>
              <w:t xml:space="preserve">Démonstration par visioconférence du contenu, des supports </w:t>
            </w:r>
            <w:r>
              <w:rPr>
                <w:rFonts w:ascii="Arial Narrow" w:eastAsia="Arial Unicode MS" w:hAnsi="Arial Narrow" w:cs="Arial"/>
                <w:bCs/>
                <w:iCs/>
                <w:color w:val="auto"/>
                <w:sz w:val="24"/>
                <w:szCs w:val="24"/>
              </w:rPr>
              <w:t xml:space="preserve">(formation, tests d’évaluation, </w:t>
            </w:r>
            <w:r w:rsidRPr="00D71FE9">
              <w:rPr>
                <w:rFonts w:ascii="Arial Narrow" w:eastAsia="Arial Unicode MS" w:hAnsi="Arial Narrow" w:cs="Arial"/>
                <w:bCs/>
                <w:iCs/>
                <w:color w:val="auto"/>
                <w:sz w:val="24"/>
                <w:szCs w:val="24"/>
              </w:rPr>
              <w:t>documents téléchargeables par les apprenants en fin de formation</w:t>
            </w:r>
            <w:r>
              <w:rPr>
                <w:rFonts w:ascii="Arial Narrow" w:eastAsia="Arial Unicode MS" w:hAnsi="Arial Narrow" w:cs="Arial"/>
                <w:bCs/>
                <w:iCs/>
                <w:color w:val="auto"/>
                <w:sz w:val="24"/>
                <w:szCs w:val="24"/>
              </w:rPr>
              <w:t>), des bilans de suivi de formation,</w:t>
            </w:r>
            <w:r w:rsidRPr="00D71FE9">
              <w:rPr>
                <w:rFonts w:ascii="Arial Narrow" w:eastAsia="Arial Unicode MS" w:hAnsi="Arial Narrow" w:cs="Arial"/>
                <w:bCs/>
                <w:iCs/>
                <w:color w:val="auto"/>
                <w:sz w:val="24"/>
                <w:szCs w:val="24"/>
              </w:rPr>
              <w:t xml:space="preserve"> et de la plateforme </w:t>
            </w:r>
            <w:r w:rsidRPr="00DF48FE">
              <w:rPr>
                <w:rFonts w:ascii="Arial Narrow" w:eastAsia="Arial Unicode MS" w:hAnsi="Arial Narrow" w:cs="Arial"/>
                <w:b/>
                <w:iCs/>
                <w:color w:val="auto"/>
                <w:sz w:val="24"/>
                <w:szCs w:val="24"/>
              </w:rPr>
              <w:t>à réception de l’offre du candidat</w:t>
            </w:r>
            <w:r w:rsidRPr="00DF48FE">
              <w:rPr>
                <w:rFonts w:ascii="Arial Narrow" w:eastAsia="Arial Unicode MS" w:hAnsi="Arial Narrow" w:cs="Arial"/>
                <w:bCs/>
                <w:iCs/>
                <w:color w:val="auto"/>
                <w:sz w:val="24"/>
                <w:szCs w:val="24"/>
              </w:rPr>
              <w:t>.</w:t>
            </w:r>
          </w:p>
        </w:tc>
        <w:tc>
          <w:tcPr>
            <w:tcW w:w="7796" w:type="dxa"/>
            <w:shd w:val="clear" w:color="auto" w:fill="auto"/>
          </w:tcPr>
          <w:p w14:paraId="2F3663CC" w14:textId="77777777" w:rsidR="00584657" w:rsidRPr="00357A38" w:rsidRDefault="00584657" w:rsidP="00C277D5">
            <w:pPr>
              <w:widowControl w:val="0"/>
              <w:autoSpaceDE w:val="0"/>
              <w:autoSpaceDN w:val="0"/>
              <w:adjustRightInd w:val="0"/>
              <w:spacing w:line="360" w:lineRule="atLeast"/>
              <w:jc w:val="left"/>
              <w:textAlignment w:val="baseline"/>
              <w:rPr>
                <w:rFonts w:ascii="Arial Narrow" w:eastAsia="Arial Unicode MS" w:hAnsi="Arial Narrow" w:cs="Arial"/>
                <w:b/>
                <w:bCs/>
                <w:iCs/>
                <w:color w:val="auto"/>
                <w:sz w:val="24"/>
                <w:szCs w:val="24"/>
              </w:rPr>
            </w:pPr>
          </w:p>
        </w:tc>
      </w:tr>
      <w:tr w:rsidR="00584657" w:rsidRPr="00357A38" w14:paraId="11CCDD9A" w14:textId="60B8A4BC" w:rsidTr="00584657">
        <w:tc>
          <w:tcPr>
            <w:tcW w:w="3544" w:type="dxa"/>
            <w:shd w:val="clear" w:color="auto" w:fill="D9D9D9" w:themeFill="background1" w:themeFillShade="D9"/>
          </w:tcPr>
          <w:p w14:paraId="3B4AD086" w14:textId="379B14EA" w:rsidR="00584657" w:rsidRPr="005F79D0" w:rsidRDefault="00584657" w:rsidP="00C277D5">
            <w:pPr>
              <w:widowControl w:val="0"/>
              <w:autoSpaceDE w:val="0"/>
              <w:autoSpaceDN w:val="0"/>
              <w:adjustRightInd w:val="0"/>
              <w:jc w:val="left"/>
              <w:textAlignment w:val="baseline"/>
              <w:rPr>
                <w:rFonts w:ascii="Arial Narrow" w:eastAsia="Arial Unicode MS" w:hAnsi="Arial Narrow" w:cs="Arial"/>
                <w:b/>
                <w:bCs/>
                <w:iCs/>
                <w:color w:val="auto"/>
                <w:sz w:val="24"/>
                <w:szCs w:val="24"/>
              </w:rPr>
            </w:pPr>
            <w:r>
              <w:rPr>
                <w:rFonts w:ascii="Arial Narrow" w:eastAsia="Arial Unicode MS" w:hAnsi="Arial Narrow" w:cs="Arial"/>
                <w:b/>
                <w:bCs/>
                <w:iCs/>
                <w:color w:val="auto"/>
                <w:sz w:val="24"/>
                <w:szCs w:val="24"/>
              </w:rPr>
              <w:t xml:space="preserve">Sous-critère 2.3 : </w:t>
            </w:r>
            <w:r w:rsidRPr="005F79D0">
              <w:rPr>
                <w:rFonts w:ascii="Arial Narrow" w:eastAsia="Arial Unicode MS" w:hAnsi="Arial Narrow" w:cs="Arial"/>
                <w:b/>
                <w:bCs/>
                <w:iCs/>
                <w:color w:val="auto"/>
                <w:sz w:val="24"/>
                <w:szCs w:val="24"/>
              </w:rPr>
              <w:t>Compétences et qualité des références</w:t>
            </w:r>
            <w:r>
              <w:rPr>
                <w:rFonts w:ascii="Arial Narrow" w:eastAsia="Arial Unicode MS" w:hAnsi="Arial Narrow" w:cs="Arial"/>
                <w:b/>
                <w:bCs/>
                <w:iCs/>
                <w:color w:val="auto"/>
                <w:sz w:val="24"/>
                <w:szCs w:val="24"/>
              </w:rPr>
              <w:t xml:space="preserve"> des intervenants </w:t>
            </w:r>
            <w:r>
              <w:rPr>
                <w:rFonts w:ascii="Arial Narrow" w:eastAsia="Arial Unicode MS" w:hAnsi="Arial Narrow" w:cs="Arial"/>
                <w:b/>
                <w:bCs/>
                <w:iCs/>
                <w:color w:val="auto"/>
                <w:sz w:val="24"/>
                <w:szCs w:val="24"/>
              </w:rPr>
              <w:t>(10%)</w:t>
            </w:r>
          </w:p>
        </w:tc>
        <w:tc>
          <w:tcPr>
            <w:tcW w:w="3969" w:type="dxa"/>
            <w:shd w:val="clear" w:color="auto" w:fill="D9D9D9" w:themeFill="background1" w:themeFillShade="D9"/>
          </w:tcPr>
          <w:p w14:paraId="402E81BE" w14:textId="77777777" w:rsidR="00584657" w:rsidRPr="00357A38" w:rsidRDefault="00584657" w:rsidP="00C277D5">
            <w:pPr>
              <w:widowControl w:val="0"/>
              <w:autoSpaceDE w:val="0"/>
              <w:autoSpaceDN w:val="0"/>
              <w:adjustRightInd w:val="0"/>
              <w:jc w:val="left"/>
              <w:textAlignment w:val="baseline"/>
              <w:rPr>
                <w:rFonts w:ascii="Arial Narrow" w:eastAsia="Arial Unicode MS" w:hAnsi="Arial Narrow" w:cs="Arial"/>
                <w:b/>
                <w:bCs/>
                <w:iCs/>
                <w:color w:val="auto"/>
                <w:sz w:val="24"/>
                <w:szCs w:val="24"/>
              </w:rPr>
            </w:pPr>
            <w:r w:rsidRPr="00357A38">
              <w:rPr>
                <w:rFonts w:ascii="Arial Narrow" w:eastAsia="Arial Unicode MS" w:hAnsi="Arial Narrow" w:cs="Arial"/>
                <w:b/>
                <w:bCs/>
                <w:iCs/>
                <w:color w:val="auto"/>
                <w:sz w:val="24"/>
                <w:szCs w:val="24"/>
              </w:rPr>
              <w:t>Critère d’évaluation</w:t>
            </w:r>
          </w:p>
        </w:tc>
        <w:tc>
          <w:tcPr>
            <w:tcW w:w="7796" w:type="dxa"/>
            <w:shd w:val="clear" w:color="auto" w:fill="D9D9D9" w:themeFill="background1" w:themeFillShade="D9"/>
          </w:tcPr>
          <w:p w14:paraId="5334206D" w14:textId="77777777" w:rsidR="00584657" w:rsidRPr="00357A38" w:rsidRDefault="00584657" w:rsidP="00C277D5">
            <w:pPr>
              <w:widowControl w:val="0"/>
              <w:autoSpaceDE w:val="0"/>
              <w:autoSpaceDN w:val="0"/>
              <w:adjustRightInd w:val="0"/>
              <w:jc w:val="left"/>
              <w:textAlignment w:val="baseline"/>
              <w:rPr>
                <w:rFonts w:ascii="Arial Narrow" w:eastAsia="Arial Unicode MS" w:hAnsi="Arial Narrow" w:cs="Arial"/>
                <w:b/>
                <w:bCs/>
                <w:iCs/>
                <w:color w:val="auto"/>
                <w:sz w:val="24"/>
                <w:szCs w:val="24"/>
              </w:rPr>
            </w:pPr>
            <w:r w:rsidRPr="00357A38">
              <w:rPr>
                <w:rFonts w:ascii="Arial Narrow" w:eastAsia="Arial Unicode MS" w:hAnsi="Arial Narrow" w:cs="Arial"/>
                <w:b/>
                <w:bCs/>
                <w:iCs/>
                <w:color w:val="auto"/>
                <w:sz w:val="24"/>
                <w:szCs w:val="24"/>
              </w:rPr>
              <w:t>Réponse du candidat</w:t>
            </w:r>
          </w:p>
        </w:tc>
      </w:tr>
      <w:tr w:rsidR="00584657" w:rsidRPr="00357A38" w14:paraId="2C0C5044" w14:textId="2EDB7786" w:rsidTr="00584657">
        <w:tc>
          <w:tcPr>
            <w:tcW w:w="3544" w:type="dxa"/>
            <w:shd w:val="clear" w:color="auto" w:fill="auto"/>
          </w:tcPr>
          <w:p w14:paraId="2DFB7192" w14:textId="4FAB8C11" w:rsidR="00584657" w:rsidRPr="00842F6A"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sidRPr="00842F6A">
              <w:rPr>
                <w:rFonts w:ascii="Arial Narrow" w:eastAsia="Arial Unicode MS" w:hAnsi="Arial Narrow" w:cs="Arial"/>
                <w:bCs/>
                <w:iCs/>
                <w:color w:val="auto"/>
                <w:sz w:val="24"/>
                <w:szCs w:val="24"/>
              </w:rPr>
              <w:t>Nombre</w:t>
            </w:r>
            <w:r>
              <w:rPr>
                <w:rFonts w:ascii="Arial Narrow" w:eastAsia="Arial Unicode MS" w:hAnsi="Arial Narrow" w:cs="Arial"/>
                <w:bCs/>
                <w:iCs/>
                <w:color w:val="auto"/>
                <w:sz w:val="24"/>
                <w:szCs w:val="24"/>
              </w:rPr>
              <w:t xml:space="preserve"> et priorisation/organisation</w:t>
            </w:r>
            <w:r w:rsidRPr="00842F6A">
              <w:rPr>
                <w:rFonts w:ascii="Arial Narrow" w:eastAsia="Arial Unicode MS" w:hAnsi="Arial Narrow" w:cs="Arial"/>
                <w:bCs/>
                <w:iCs/>
                <w:color w:val="auto"/>
                <w:sz w:val="24"/>
                <w:szCs w:val="24"/>
              </w:rPr>
              <w:t xml:space="preserve"> de</w:t>
            </w:r>
            <w:r>
              <w:rPr>
                <w:rFonts w:ascii="Arial Narrow" w:eastAsia="Arial Unicode MS" w:hAnsi="Arial Narrow" w:cs="Arial"/>
                <w:bCs/>
                <w:iCs/>
                <w:color w:val="auto"/>
                <w:sz w:val="24"/>
                <w:szCs w:val="24"/>
              </w:rPr>
              <w:t>s</w:t>
            </w:r>
            <w:r w:rsidRPr="00842F6A">
              <w:rPr>
                <w:rFonts w:ascii="Arial Narrow" w:eastAsia="Arial Unicode MS" w:hAnsi="Arial Narrow" w:cs="Arial"/>
                <w:bCs/>
                <w:iCs/>
                <w:color w:val="auto"/>
                <w:sz w:val="24"/>
                <w:szCs w:val="24"/>
              </w:rPr>
              <w:t xml:space="preserve"> consultants proposés</w:t>
            </w:r>
          </w:p>
        </w:tc>
        <w:tc>
          <w:tcPr>
            <w:tcW w:w="3969" w:type="dxa"/>
            <w:shd w:val="clear" w:color="auto" w:fill="auto"/>
          </w:tcPr>
          <w:p w14:paraId="1C0C36F1" w14:textId="4131BA68" w:rsidR="00584657"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Pr>
                <w:rFonts w:ascii="Arial Narrow" w:eastAsia="Arial Unicode MS" w:hAnsi="Arial Narrow" w:cs="Arial"/>
                <w:bCs/>
                <w:iCs/>
                <w:color w:val="auto"/>
                <w:sz w:val="24"/>
                <w:szCs w:val="24"/>
              </w:rPr>
              <w:t xml:space="preserve">- </w:t>
            </w:r>
            <w:r>
              <w:rPr>
                <w:rFonts w:ascii="Arial Narrow" w:eastAsia="Arial Unicode MS" w:hAnsi="Arial Narrow" w:cs="Arial"/>
                <w:bCs/>
                <w:iCs/>
                <w:color w:val="auto"/>
                <w:sz w:val="24"/>
                <w:szCs w:val="24"/>
              </w:rPr>
              <w:t>Nombre de</w:t>
            </w:r>
            <w:r>
              <w:rPr>
                <w:rFonts w:ascii="Arial Narrow" w:eastAsia="Arial Unicode MS" w:hAnsi="Arial Narrow" w:cs="Arial"/>
                <w:bCs/>
                <w:iCs/>
                <w:color w:val="auto"/>
                <w:sz w:val="24"/>
                <w:szCs w:val="24"/>
              </w:rPr>
              <w:t xml:space="preserve"> consultants</w:t>
            </w:r>
          </w:p>
          <w:p w14:paraId="37FBAF1F" w14:textId="77777777" w:rsidR="002F6E52"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Pr>
                <w:rFonts w:ascii="Arial Narrow" w:eastAsia="Arial Unicode MS" w:hAnsi="Arial Narrow" w:cs="Arial"/>
                <w:bCs/>
                <w:iCs/>
                <w:color w:val="auto"/>
                <w:sz w:val="24"/>
                <w:szCs w:val="24"/>
              </w:rPr>
              <w:t xml:space="preserve">- </w:t>
            </w:r>
            <w:r>
              <w:rPr>
                <w:rFonts w:ascii="Arial Narrow" w:eastAsia="Arial Unicode MS" w:hAnsi="Arial Narrow" w:cs="Arial"/>
                <w:bCs/>
                <w:iCs/>
                <w:color w:val="auto"/>
                <w:sz w:val="24"/>
                <w:szCs w:val="24"/>
              </w:rPr>
              <w:t xml:space="preserve">Organisation de l’équipe : </w:t>
            </w:r>
          </w:p>
          <w:p w14:paraId="7970EFD6" w14:textId="77777777" w:rsidR="002F6E52" w:rsidRPr="002F6E52" w:rsidRDefault="002F6E52" w:rsidP="002F6E52">
            <w:pPr>
              <w:pStyle w:val="Paragraphedeliste"/>
              <w:widowControl w:val="0"/>
              <w:numPr>
                <w:ilvl w:val="0"/>
                <w:numId w:val="5"/>
              </w:numPr>
              <w:autoSpaceDE w:val="0"/>
              <w:autoSpaceDN w:val="0"/>
              <w:adjustRightInd w:val="0"/>
              <w:spacing w:after="120"/>
              <w:jc w:val="left"/>
              <w:textAlignment w:val="baseline"/>
              <w:rPr>
                <w:rFonts w:ascii="Arial Narrow" w:eastAsia="Arial Unicode MS" w:hAnsi="Arial Narrow" w:cs="Arial"/>
                <w:bCs/>
                <w:iCs/>
                <w:color w:val="auto"/>
                <w:sz w:val="24"/>
                <w:szCs w:val="24"/>
              </w:rPr>
            </w:pPr>
            <w:r w:rsidRPr="002F6E52">
              <w:rPr>
                <w:rFonts w:ascii="Arial Narrow" w:eastAsia="Arial Unicode MS" w:hAnsi="Arial Narrow" w:cs="Arial"/>
                <w:bCs/>
                <w:iCs/>
                <w:color w:val="auto"/>
                <w:sz w:val="24"/>
                <w:szCs w:val="24"/>
              </w:rPr>
              <w:t>C</w:t>
            </w:r>
            <w:r w:rsidR="00584657" w:rsidRPr="002F6E52">
              <w:rPr>
                <w:rFonts w:ascii="Arial Narrow" w:eastAsia="Arial Unicode MS" w:hAnsi="Arial Narrow" w:cs="Arial"/>
                <w:bCs/>
                <w:iCs/>
                <w:color w:val="auto"/>
                <w:sz w:val="24"/>
                <w:szCs w:val="24"/>
              </w:rPr>
              <w:t xml:space="preserve">hef de projet ? </w:t>
            </w:r>
          </w:p>
          <w:p w14:paraId="37825AA9" w14:textId="77777777" w:rsidR="002F6E52" w:rsidRPr="002F6E52" w:rsidRDefault="002F6E52" w:rsidP="002F6E52">
            <w:pPr>
              <w:pStyle w:val="Paragraphedeliste"/>
              <w:widowControl w:val="0"/>
              <w:numPr>
                <w:ilvl w:val="0"/>
                <w:numId w:val="5"/>
              </w:numPr>
              <w:autoSpaceDE w:val="0"/>
              <w:autoSpaceDN w:val="0"/>
              <w:adjustRightInd w:val="0"/>
              <w:spacing w:after="120"/>
              <w:jc w:val="left"/>
              <w:textAlignment w:val="baseline"/>
              <w:rPr>
                <w:rFonts w:ascii="Arial Narrow" w:eastAsia="Arial Unicode MS" w:hAnsi="Arial Narrow" w:cs="Arial"/>
                <w:bCs/>
                <w:iCs/>
                <w:color w:val="auto"/>
                <w:sz w:val="24"/>
                <w:szCs w:val="24"/>
              </w:rPr>
            </w:pPr>
            <w:r w:rsidRPr="002F6E52">
              <w:rPr>
                <w:rFonts w:ascii="Arial Narrow" w:eastAsia="Arial Unicode MS" w:hAnsi="Arial Narrow" w:cs="Arial"/>
                <w:bCs/>
                <w:iCs/>
                <w:color w:val="auto"/>
                <w:sz w:val="24"/>
                <w:szCs w:val="24"/>
              </w:rPr>
              <w:t>N</w:t>
            </w:r>
            <w:r w:rsidR="00584657" w:rsidRPr="002F6E52">
              <w:rPr>
                <w:rFonts w:ascii="Arial Narrow" w:eastAsia="Arial Unicode MS" w:hAnsi="Arial Narrow" w:cs="Arial"/>
                <w:bCs/>
                <w:iCs/>
                <w:color w:val="auto"/>
                <w:sz w:val="24"/>
                <w:szCs w:val="24"/>
              </w:rPr>
              <w:t xml:space="preserve">ombre de formateurs par sessions ? </w:t>
            </w:r>
          </w:p>
          <w:p w14:paraId="0886C9CB" w14:textId="77777777" w:rsidR="002F6E52" w:rsidRDefault="002F6E52" w:rsidP="002F6E52">
            <w:pPr>
              <w:pStyle w:val="Paragraphedeliste"/>
              <w:widowControl w:val="0"/>
              <w:numPr>
                <w:ilvl w:val="0"/>
                <w:numId w:val="5"/>
              </w:numPr>
              <w:autoSpaceDE w:val="0"/>
              <w:autoSpaceDN w:val="0"/>
              <w:adjustRightInd w:val="0"/>
              <w:spacing w:after="120"/>
              <w:jc w:val="left"/>
              <w:textAlignment w:val="baseline"/>
              <w:rPr>
                <w:rFonts w:ascii="Arial Narrow" w:eastAsia="Arial Unicode MS" w:hAnsi="Arial Narrow" w:cs="Arial"/>
                <w:bCs/>
                <w:iCs/>
                <w:color w:val="auto"/>
                <w:sz w:val="24"/>
                <w:szCs w:val="24"/>
              </w:rPr>
            </w:pPr>
            <w:r w:rsidRPr="002F6E52">
              <w:rPr>
                <w:rFonts w:ascii="Arial Narrow" w:eastAsia="Arial Unicode MS" w:hAnsi="Arial Narrow" w:cs="Arial"/>
                <w:bCs/>
                <w:iCs/>
                <w:color w:val="auto"/>
                <w:sz w:val="24"/>
                <w:szCs w:val="24"/>
              </w:rPr>
              <w:t>R</w:t>
            </w:r>
            <w:r w:rsidR="00584657" w:rsidRPr="002F6E52">
              <w:rPr>
                <w:rFonts w:ascii="Arial Narrow" w:eastAsia="Arial Unicode MS" w:hAnsi="Arial Narrow" w:cs="Arial"/>
                <w:bCs/>
                <w:iCs/>
                <w:color w:val="auto"/>
                <w:sz w:val="24"/>
                <w:szCs w:val="24"/>
              </w:rPr>
              <w:t xml:space="preserve">épartition des formateurs sur les formations ? </w:t>
            </w:r>
          </w:p>
          <w:p w14:paraId="112C798C" w14:textId="20AC2EA9" w:rsidR="00584657" w:rsidRPr="002F6E52" w:rsidRDefault="00584657" w:rsidP="002F6E52">
            <w:pPr>
              <w:pStyle w:val="Paragraphedeliste"/>
              <w:widowControl w:val="0"/>
              <w:numPr>
                <w:ilvl w:val="0"/>
                <w:numId w:val="5"/>
              </w:numPr>
              <w:autoSpaceDE w:val="0"/>
              <w:autoSpaceDN w:val="0"/>
              <w:adjustRightInd w:val="0"/>
              <w:spacing w:after="120"/>
              <w:jc w:val="left"/>
              <w:textAlignment w:val="baseline"/>
              <w:rPr>
                <w:rFonts w:ascii="Arial Narrow" w:eastAsia="Arial Unicode MS" w:hAnsi="Arial Narrow" w:cs="Arial"/>
                <w:bCs/>
                <w:iCs/>
                <w:color w:val="auto"/>
                <w:sz w:val="24"/>
                <w:szCs w:val="24"/>
              </w:rPr>
            </w:pPr>
            <w:r w:rsidRPr="002F6E52">
              <w:rPr>
                <w:rFonts w:ascii="Arial Narrow" w:eastAsia="Arial Unicode MS" w:hAnsi="Arial Narrow" w:cs="Arial"/>
                <w:bCs/>
                <w:iCs/>
                <w:color w:val="auto"/>
                <w:sz w:val="24"/>
                <w:szCs w:val="24"/>
              </w:rPr>
              <w:lastRenderedPageBreak/>
              <w:t>…</w:t>
            </w:r>
            <w:r w:rsidRPr="002F6E52" w:rsidDel="00543AA5">
              <w:rPr>
                <w:rFonts w:ascii="Arial Narrow" w:eastAsia="Arial Unicode MS" w:hAnsi="Arial Narrow" w:cs="Arial"/>
                <w:bCs/>
                <w:iCs/>
                <w:color w:val="auto"/>
                <w:sz w:val="24"/>
                <w:szCs w:val="24"/>
              </w:rPr>
              <w:t xml:space="preserve"> </w:t>
            </w:r>
          </w:p>
          <w:p w14:paraId="63033EE2" w14:textId="77777777" w:rsidR="00584657"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Pr>
                <w:rFonts w:ascii="Arial Narrow" w:eastAsia="Arial Unicode MS" w:hAnsi="Arial Narrow" w:cs="Arial"/>
                <w:bCs/>
                <w:iCs/>
                <w:color w:val="auto"/>
                <w:sz w:val="24"/>
                <w:szCs w:val="24"/>
              </w:rPr>
              <w:t>- Méthodologie en cas de changement/départ de consultant</w:t>
            </w:r>
          </w:p>
          <w:p w14:paraId="2240BC6B" w14:textId="3BF4F9D5" w:rsidR="00584657" w:rsidRPr="00842F6A"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sidRPr="00543AA5">
              <w:rPr>
                <w:rFonts w:ascii="Arial Narrow" w:eastAsia="Arial Unicode MS" w:hAnsi="Arial Narrow" w:cs="Arial"/>
                <w:bCs/>
                <w:iCs/>
                <w:color w:val="auto"/>
                <w:sz w:val="24"/>
                <w:szCs w:val="24"/>
              </w:rPr>
              <w:t>- Gestion des incidences en cas d’empêchement imprévisible du formateur (ex : maladie) et temps de réactivité</w:t>
            </w:r>
          </w:p>
        </w:tc>
        <w:tc>
          <w:tcPr>
            <w:tcW w:w="7796" w:type="dxa"/>
            <w:shd w:val="clear" w:color="auto" w:fill="auto"/>
          </w:tcPr>
          <w:p w14:paraId="28890833" w14:textId="77777777" w:rsidR="00584657" w:rsidRPr="00842F6A" w:rsidRDefault="00584657" w:rsidP="00C277D5">
            <w:pPr>
              <w:widowControl w:val="0"/>
              <w:autoSpaceDE w:val="0"/>
              <w:autoSpaceDN w:val="0"/>
              <w:adjustRightInd w:val="0"/>
              <w:spacing w:line="360" w:lineRule="atLeast"/>
              <w:jc w:val="left"/>
              <w:textAlignment w:val="baseline"/>
              <w:rPr>
                <w:rFonts w:ascii="Arial Narrow" w:eastAsia="Arial Unicode MS" w:hAnsi="Arial Narrow" w:cs="Arial"/>
                <w:bCs/>
                <w:iCs/>
                <w:color w:val="auto"/>
                <w:sz w:val="24"/>
                <w:szCs w:val="24"/>
              </w:rPr>
            </w:pPr>
          </w:p>
        </w:tc>
      </w:tr>
      <w:tr w:rsidR="00584657" w:rsidRPr="00357A38" w14:paraId="7E7A78CA" w14:textId="7362E750" w:rsidTr="00584657">
        <w:tc>
          <w:tcPr>
            <w:tcW w:w="3544" w:type="dxa"/>
            <w:shd w:val="clear" w:color="auto" w:fill="auto"/>
          </w:tcPr>
          <w:p w14:paraId="7B5E14EA" w14:textId="77777777" w:rsidR="00584657"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Pr>
                <w:rFonts w:ascii="Arial Narrow" w:eastAsia="Arial Unicode MS" w:hAnsi="Arial Narrow" w:cs="Arial"/>
                <w:bCs/>
                <w:iCs/>
                <w:color w:val="auto"/>
                <w:sz w:val="24"/>
                <w:szCs w:val="24"/>
              </w:rPr>
              <w:t>Qualifications des consultants</w:t>
            </w:r>
            <w:r w:rsidRPr="00357A38">
              <w:rPr>
                <w:rFonts w:ascii="Arial Narrow" w:eastAsia="Arial Unicode MS" w:hAnsi="Arial Narrow" w:cs="Arial"/>
                <w:bCs/>
                <w:iCs/>
                <w:color w:val="auto"/>
                <w:sz w:val="24"/>
                <w:szCs w:val="24"/>
              </w:rPr>
              <w:t xml:space="preserve"> </w:t>
            </w:r>
          </w:p>
          <w:p w14:paraId="63554925" w14:textId="77777777" w:rsidR="00584657" w:rsidRPr="00357A38"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p>
        </w:tc>
        <w:tc>
          <w:tcPr>
            <w:tcW w:w="3969" w:type="dxa"/>
            <w:shd w:val="clear" w:color="auto" w:fill="auto"/>
          </w:tcPr>
          <w:p w14:paraId="59E3FF42" w14:textId="29FA94BC" w:rsidR="00584657" w:rsidRPr="00357A38"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Pr>
                <w:rFonts w:ascii="Arial Narrow" w:eastAsia="Arial Unicode MS" w:hAnsi="Arial Narrow" w:cs="Arial"/>
                <w:bCs/>
                <w:iCs/>
                <w:color w:val="auto"/>
                <w:sz w:val="24"/>
                <w:szCs w:val="24"/>
              </w:rPr>
              <w:t xml:space="preserve">- </w:t>
            </w:r>
            <w:r w:rsidRPr="00357A38">
              <w:rPr>
                <w:rFonts w:ascii="Arial Narrow" w:eastAsia="Arial Unicode MS" w:hAnsi="Arial Narrow" w:cs="Arial"/>
                <w:bCs/>
                <w:iCs/>
                <w:color w:val="auto"/>
                <w:sz w:val="24"/>
                <w:szCs w:val="24"/>
              </w:rPr>
              <w:t xml:space="preserve">Niveau de </w:t>
            </w:r>
            <w:r>
              <w:rPr>
                <w:rFonts w:ascii="Arial Narrow" w:eastAsia="Arial Unicode MS" w:hAnsi="Arial Narrow" w:cs="Arial"/>
                <w:bCs/>
                <w:iCs/>
                <w:color w:val="auto"/>
                <w:sz w:val="24"/>
                <w:szCs w:val="24"/>
              </w:rPr>
              <w:t xml:space="preserve">compétence et qualifications (formation) du(es) formateur(s) </w:t>
            </w:r>
            <w:r w:rsidRPr="00387047">
              <w:rPr>
                <w:rFonts w:ascii="Arial Narrow" w:eastAsia="Arial Unicode MS" w:hAnsi="Arial Narrow" w:cs="Arial"/>
                <w:bCs/>
                <w:iCs/>
                <w:color w:val="auto"/>
                <w:sz w:val="24"/>
                <w:szCs w:val="24"/>
              </w:rPr>
              <w:t>dans le domaine abordé (Assurance Qualité et BPF)</w:t>
            </w:r>
          </w:p>
        </w:tc>
        <w:tc>
          <w:tcPr>
            <w:tcW w:w="7796" w:type="dxa"/>
            <w:shd w:val="clear" w:color="auto" w:fill="auto"/>
          </w:tcPr>
          <w:p w14:paraId="1AC4799F" w14:textId="77777777" w:rsidR="00584657" w:rsidRPr="00357A38" w:rsidRDefault="00584657" w:rsidP="00C277D5">
            <w:pPr>
              <w:widowControl w:val="0"/>
              <w:autoSpaceDE w:val="0"/>
              <w:autoSpaceDN w:val="0"/>
              <w:adjustRightInd w:val="0"/>
              <w:spacing w:line="360" w:lineRule="atLeast"/>
              <w:jc w:val="left"/>
              <w:textAlignment w:val="baseline"/>
              <w:rPr>
                <w:rFonts w:ascii="Arial Narrow" w:eastAsia="Arial Unicode MS" w:hAnsi="Arial Narrow" w:cs="Arial"/>
                <w:bCs/>
                <w:iCs/>
                <w:color w:val="auto"/>
                <w:sz w:val="24"/>
                <w:szCs w:val="24"/>
              </w:rPr>
            </w:pPr>
          </w:p>
        </w:tc>
      </w:tr>
      <w:tr w:rsidR="00584657" w:rsidRPr="00357A38" w14:paraId="5413BFC8" w14:textId="1E784FA0" w:rsidTr="00584657">
        <w:tc>
          <w:tcPr>
            <w:tcW w:w="3544" w:type="dxa"/>
            <w:shd w:val="clear" w:color="auto" w:fill="auto"/>
          </w:tcPr>
          <w:p w14:paraId="3B78C7C8" w14:textId="67411622" w:rsidR="00584657"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sidRPr="00357A38">
              <w:rPr>
                <w:rFonts w:ascii="Arial Narrow" w:eastAsia="Arial Unicode MS" w:hAnsi="Arial Narrow" w:cs="Arial"/>
                <w:bCs/>
                <w:iCs/>
                <w:color w:val="auto"/>
                <w:sz w:val="24"/>
                <w:szCs w:val="24"/>
              </w:rPr>
              <w:t xml:space="preserve">Description des domaines d’expertise </w:t>
            </w:r>
            <w:r>
              <w:rPr>
                <w:rFonts w:ascii="Arial Narrow" w:eastAsia="Arial Unicode MS" w:hAnsi="Arial Narrow" w:cs="Arial"/>
                <w:bCs/>
                <w:iCs/>
                <w:color w:val="auto"/>
                <w:sz w:val="24"/>
                <w:szCs w:val="24"/>
              </w:rPr>
              <w:t xml:space="preserve">des consultants et </w:t>
            </w:r>
            <w:r w:rsidRPr="00357A38">
              <w:rPr>
                <w:rFonts w:ascii="Arial Narrow" w:eastAsia="Arial Unicode MS" w:hAnsi="Arial Narrow" w:cs="Arial"/>
                <w:bCs/>
                <w:iCs/>
                <w:color w:val="auto"/>
                <w:sz w:val="24"/>
                <w:szCs w:val="24"/>
              </w:rPr>
              <w:t>expériences similaires</w:t>
            </w:r>
          </w:p>
          <w:p w14:paraId="23951ACD" w14:textId="77777777" w:rsidR="00584657" w:rsidRPr="00357A38"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p>
        </w:tc>
        <w:tc>
          <w:tcPr>
            <w:tcW w:w="3969" w:type="dxa"/>
            <w:shd w:val="clear" w:color="auto" w:fill="auto"/>
          </w:tcPr>
          <w:p w14:paraId="1231A9C6" w14:textId="6A139149" w:rsidR="00584657"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Pr>
                <w:rFonts w:ascii="Arial Narrow" w:eastAsia="Arial Unicode MS" w:hAnsi="Arial Narrow" w:cs="Arial"/>
                <w:bCs/>
                <w:iCs/>
                <w:color w:val="auto"/>
                <w:sz w:val="24"/>
                <w:szCs w:val="24"/>
              </w:rPr>
              <w:t xml:space="preserve">- CV </w:t>
            </w:r>
            <w:r>
              <w:rPr>
                <w:rFonts w:ascii="Arial Narrow" w:eastAsia="Arial Unicode MS" w:hAnsi="Arial Narrow" w:cs="Arial"/>
                <w:bCs/>
                <w:iCs/>
                <w:color w:val="auto"/>
                <w:sz w:val="24"/>
                <w:szCs w:val="24"/>
              </w:rPr>
              <w:t xml:space="preserve">anonymisés de l’équipe dédiée </w:t>
            </w:r>
            <w:r>
              <w:rPr>
                <w:rFonts w:ascii="Arial Narrow" w:eastAsia="Arial Unicode MS" w:hAnsi="Arial Narrow" w:cs="Arial"/>
                <w:bCs/>
                <w:iCs/>
                <w:color w:val="auto"/>
                <w:sz w:val="24"/>
                <w:szCs w:val="24"/>
              </w:rPr>
              <w:t xml:space="preserve">(à joindre) </w:t>
            </w:r>
          </w:p>
          <w:p w14:paraId="2A31E777" w14:textId="08388528" w:rsidR="00584657" w:rsidRPr="00357A38"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Pr>
                <w:rFonts w:ascii="Arial Narrow" w:eastAsia="Arial Unicode MS" w:hAnsi="Arial Narrow" w:cs="Arial"/>
                <w:bCs/>
                <w:iCs/>
                <w:color w:val="auto"/>
                <w:sz w:val="24"/>
                <w:szCs w:val="24"/>
              </w:rPr>
              <w:t xml:space="preserve">- </w:t>
            </w:r>
            <w:r w:rsidRPr="00357A38">
              <w:rPr>
                <w:rFonts w:ascii="Arial Narrow" w:eastAsia="Arial Unicode MS" w:hAnsi="Arial Narrow" w:cs="Arial"/>
                <w:bCs/>
                <w:iCs/>
                <w:color w:val="auto"/>
                <w:sz w:val="24"/>
                <w:szCs w:val="24"/>
              </w:rPr>
              <w:t>Références</w:t>
            </w:r>
          </w:p>
        </w:tc>
        <w:tc>
          <w:tcPr>
            <w:tcW w:w="7796" w:type="dxa"/>
            <w:shd w:val="clear" w:color="auto" w:fill="auto"/>
          </w:tcPr>
          <w:p w14:paraId="57899486" w14:textId="77777777" w:rsidR="00584657" w:rsidRPr="00357A38" w:rsidRDefault="00584657" w:rsidP="00C277D5">
            <w:pPr>
              <w:widowControl w:val="0"/>
              <w:autoSpaceDE w:val="0"/>
              <w:autoSpaceDN w:val="0"/>
              <w:adjustRightInd w:val="0"/>
              <w:spacing w:line="360" w:lineRule="atLeast"/>
              <w:jc w:val="left"/>
              <w:textAlignment w:val="baseline"/>
              <w:rPr>
                <w:rFonts w:ascii="Arial Narrow" w:eastAsia="Arial Unicode MS" w:hAnsi="Arial Narrow" w:cs="Arial"/>
                <w:bCs/>
                <w:iCs/>
                <w:color w:val="auto"/>
                <w:sz w:val="24"/>
                <w:szCs w:val="24"/>
              </w:rPr>
            </w:pPr>
          </w:p>
        </w:tc>
      </w:tr>
      <w:tr w:rsidR="00584657" w:rsidRPr="00357A38" w14:paraId="72F50D27" w14:textId="1B9CC6B6" w:rsidTr="00584657">
        <w:tc>
          <w:tcPr>
            <w:tcW w:w="3544" w:type="dxa"/>
            <w:shd w:val="clear" w:color="auto" w:fill="auto"/>
          </w:tcPr>
          <w:p w14:paraId="070BD248" w14:textId="77777777" w:rsidR="00584657" w:rsidRPr="00357A38"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sidRPr="008D6283">
              <w:rPr>
                <w:rFonts w:ascii="Arial Narrow" w:eastAsia="Arial Unicode MS" w:hAnsi="Arial Narrow" w:cs="Arial"/>
                <w:bCs/>
                <w:iCs/>
                <w:color w:val="auto"/>
                <w:sz w:val="24"/>
                <w:szCs w:val="24"/>
              </w:rPr>
              <w:t>Qualification</w:t>
            </w:r>
            <w:r>
              <w:rPr>
                <w:rFonts w:ascii="Arial Narrow" w:eastAsia="Arial Unicode MS" w:hAnsi="Arial Narrow" w:cs="Arial"/>
                <w:bCs/>
                <w:iCs/>
                <w:color w:val="auto"/>
                <w:sz w:val="24"/>
                <w:szCs w:val="24"/>
              </w:rPr>
              <w:t xml:space="preserve"> du support technique (e-learning)</w:t>
            </w:r>
          </w:p>
          <w:p w14:paraId="2A993235" w14:textId="1BC79979" w:rsidR="00584657" w:rsidRPr="00357A38"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sidRPr="00DF48FE">
              <w:rPr>
                <w:rFonts w:ascii="Arial Narrow" w:eastAsia="Arial Unicode MS" w:hAnsi="Arial Narrow" w:cs="Arial"/>
                <w:bCs/>
                <w:iCs/>
                <w:color w:val="auto"/>
                <w:sz w:val="24"/>
                <w:szCs w:val="24"/>
              </w:rPr>
              <w:t>Présentation des expériences similaires</w:t>
            </w:r>
          </w:p>
        </w:tc>
        <w:tc>
          <w:tcPr>
            <w:tcW w:w="3969" w:type="dxa"/>
            <w:shd w:val="clear" w:color="auto" w:fill="auto"/>
          </w:tcPr>
          <w:p w14:paraId="406CDCC5" w14:textId="77777777" w:rsidR="00584657"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Pr>
                <w:rFonts w:ascii="Arial Narrow" w:eastAsia="Arial Unicode MS" w:hAnsi="Arial Narrow" w:cs="Arial"/>
                <w:bCs/>
                <w:iCs/>
                <w:color w:val="auto"/>
                <w:sz w:val="24"/>
                <w:szCs w:val="24"/>
              </w:rPr>
              <w:t xml:space="preserve">- </w:t>
            </w:r>
            <w:r w:rsidRPr="00357A38">
              <w:rPr>
                <w:rFonts w:ascii="Arial Narrow" w:eastAsia="Arial Unicode MS" w:hAnsi="Arial Narrow" w:cs="Arial"/>
                <w:bCs/>
                <w:iCs/>
                <w:color w:val="auto"/>
                <w:sz w:val="24"/>
                <w:szCs w:val="24"/>
              </w:rPr>
              <w:t xml:space="preserve">Niveau de </w:t>
            </w:r>
            <w:r>
              <w:rPr>
                <w:rFonts w:ascii="Arial Narrow" w:eastAsia="Arial Unicode MS" w:hAnsi="Arial Narrow" w:cs="Arial"/>
                <w:bCs/>
                <w:iCs/>
                <w:color w:val="auto"/>
                <w:sz w:val="24"/>
                <w:szCs w:val="24"/>
              </w:rPr>
              <w:t>compétence et qualifications du support technique</w:t>
            </w:r>
          </w:p>
          <w:p w14:paraId="5227F4CB" w14:textId="3A49E898" w:rsidR="00584657" w:rsidRPr="00357A38"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Pr>
                <w:rFonts w:ascii="Arial Narrow" w:eastAsia="Arial Unicode MS" w:hAnsi="Arial Narrow" w:cs="Arial"/>
                <w:bCs/>
                <w:iCs/>
                <w:color w:val="auto"/>
                <w:sz w:val="24"/>
                <w:szCs w:val="24"/>
              </w:rPr>
              <w:t xml:space="preserve">- </w:t>
            </w:r>
            <w:r w:rsidRPr="00DF48FE">
              <w:rPr>
                <w:rFonts w:ascii="Arial Narrow" w:eastAsia="Arial Unicode MS" w:hAnsi="Arial Narrow" w:cs="Arial"/>
                <w:bCs/>
                <w:iCs/>
                <w:color w:val="auto"/>
                <w:sz w:val="24"/>
                <w:szCs w:val="24"/>
              </w:rPr>
              <w:t>Nombre et qualité des références et expériences dans la formation en e-learning pour l’industrie pharmaceutique</w:t>
            </w:r>
          </w:p>
        </w:tc>
        <w:tc>
          <w:tcPr>
            <w:tcW w:w="7796" w:type="dxa"/>
            <w:shd w:val="clear" w:color="auto" w:fill="auto"/>
          </w:tcPr>
          <w:p w14:paraId="61E6EBE8" w14:textId="77777777" w:rsidR="00584657" w:rsidRPr="00357A38" w:rsidRDefault="00584657" w:rsidP="00C277D5">
            <w:pPr>
              <w:widowControl w:val="0"/>
              <w:autoSpaceDE w:val="0"/>
              <w:autoSpaceDN w:val="0"/>
              <w:adjustRightInd w:val="0"/>
              <w:spacing w:line="360" w:lineRule="atLeast"/>
              <w:jc w:val="left"/>
              <w:textAlignment w:val="baseline"/>
              <w:rPr>
                <w:rFonts w:ascii="Arial Narrow" w:eastAsia="Arial Unicode MS" w:hAnsi="Arial Narrow" w:cs="Arial"/>
                <w:bCs/>
                <w:iCs/>
                <w:color w:val="auto"/>
                <w:sz w:val="24"/>
                <w:szCs w:val="24"/>
              </w:rPr>
            </w:pPr>
          </w:p>
        </w:tc>
      </w:tr>
      <w:tr w:rsidR="00584657" w:rsidRPr="00357A38" w14:paraId="50BED907" w14:textId="77777777" w:rsidTr="00584657">
        <w:tc>
          <w:tcPr>
            <w:tcW w:w="3544" w:type="dxa"/>
            <w:shd w:val="clear" w:color="auto" w:fill="D9D9D9" w:themeFill="background1" w:themeFillShade="D9"/>
          </w:tcPr>
          <w:p w14:paraId="5787844E" w14:textId="186FBF80" w:rsidR="00584657" w:rsidRPr="00BD1E1A" w:rsidRDefault="00584657" w:rsidP="00C277D5">
            <w:pPr>
              <w:widowControl w:val="0"/>
              <w:autoSpaceDE w:val="0"/>
              <w:autoSpaceDN w:val="0"/>
              <w:adjustRightInd w:val="0"/>
              <w:jc w:val="left"/>
              <w:textAlignment w:val="baseline"/>
              <w:rPr>
                <w:rFonts w:ascii="Arial Narrow" w:eastAsia="Arial Unicode MS" w:hAnsi="Arial Narrow" w:cs="Arial"/>
                <w:b/>
                <w:iCs/>
                <w:color w:val="auto"/>
                <w:sz w:val="24"/>
                <w:szCs w:val="24"/>
              </w:rPr>
            </w:pPr>
            <w:r>
              <w:rPr>
                <w:rFonts w:ascii="Arial Narrow" w:eastAsia="Arial Unicode MS" w:hAnsi="Arial Narrow" w:cs="Arial"/>
                <w:b/>
                <w:iCs/>
                <w:color w:val="auto"/>
                <w:sz w:val="24"/>
                <w:szCs w:val="24"/>
              </w:rPr>
              <w:t xml:space="preserve">Sous-critère 2.4 : </w:t>
            </w:r>
            <w:r w:rsidRPr="00BD1E1A">
              <w:rPr>
                <w:rFonts w:ascii="Arial Narrow" w:eastAsia="Arial Unicode MS" w:hAnsi="Arial Narrow" w:cs="Arial"/>
                <w:b/>
                <w:iCs/>
                <w:color w:val="auto"/>
                <w:sz w:val="24"/>
                <w:szCs w:val="24"/>
              </w:rPr>
              <w:t>Evaluation Qualité du prestataire</w:t>
            </w:r>
            <w:r>
              <w:rPr>
                <w:rFonts w:ascii="Arial Narrow" w:eastAsia="Arial Unicode MS" w:hAnsi="Arial Narrow" w:cs="Arial"/>
                <w:b/>
                <w:iCs/>
                <w:color w:val="auto"/>
                <w:sz w:val="24"/>
                <w:szCs w:val="24"/>
              </w:rPr>
              <w:t xml:space="preserve"> </w:t>
            </w:r>
            <w:r>
              <w:rPr>
                <w:rFonts w:ascii="Arial Narrow" w:eastAsia="Arial Unicode MS" w:hAnsi="Arial Narrow" w:cs="Arial"/>
                <w:b/>
                <w:iCs/>
                <w:color w:val="auto"/>
                <w:sz w:val="24"/>
                <w:szCs w:val="24"/>
              </w:rPr>
              <w:t>(5 %)</w:t>
            </w:r>
          </w:p>
        </w:tc>
        <w:tc>
          <w:tcPr>
            <w:tcW w:w="3969" w:type="dxa"/>
            <w:shd w:val="clear" w:color="auto" w:fill="D9D9D9" w:themeFill="background1" w:themeFillShade="D9"/>
          </w:tcPr>
          <w:p w14:paraId="04EB8E40" w14:textId="77777777" w:rsidR="00584657" w:rsidRPr="00BD1E1A" w:rsidRDefault="00584657" w:rsidP="00C277D5">
            <w:pPr>
              <w:widowControl w:val="0"/>
              <w:autoSpaceDE w:val="0"/>
              <w:autoSpaceDN w:val="0"/>
              <w:adjustRightInd w:val="0"/>
              <w:jc w:val="left"/>
              <w:textAlignment w:val="baseline"/>
              <w:rPr>
                <w:rFonts w:ascii="Arial Narrow" w:eastAsia="Arial Unicode MS" w:hAnsi="Arial Narrow" w:cs="Arial"/>
                <w:b/>
                <w:iCs/>
                <w:color w:val="auto"/>
                <w:sz w:val="24"/>
                <w:szCs w:val="24"/>
              </w:rPr>
            </w:pPr>
            <w:r w:rsidRPr="00357A38">
              <w:rPr>
                <w:rFonts w:ascii="Arial Narrow" w:eastAsia="Arial Unicode MS" w:hAnsi="Arial Narrow" w:cs="Arial"/>
                <w:b/>
                <w:bCs/>
                <w:iCs/>
                <w:color w:val="auto"/>
                <w:sz w:val="24"/>
                <w:szCs w:val="24"/>
              </w:rPr>
              <w:t>Critère d’évaluation</w:t>
            </w:r>
          </w:p>
        </w:tc>
        <w:tc>
          <w:tcPr>
            <w:tcW w:w="7796" w:type="dxa"/>
            <w:shd w:val="clear" w:color="auto" w:fill="D9D9D9" w:themeFill="background1" w:themeFillShade="D9"/>
          </w:tcPr>
          <w:p w14:paraId="5BBCEA3E" w14:textId="77777777" w:rsidR="00584657" w:rsidRPr="00BD1E1A" w:rsidRDefault="00584657" w:rsidP="00C277D5">
            <w:pPr>
              <w:widowControl w:val="0"/>
              <w:autoSpaceDE w:val="0"/>
              <w:autoSpaceDN w:val="0"/>
              <w:adjustRightInd w:val="0"/>
              <w:jc w:val="left"/>
              <w:textAlignment w:val="baseline"/>
              <w:rPr>
                <w:rFonts w:ascii="Arial Narrow" w:eastAsia="Arial Unicode MS" w:hAnsi="Arial Narrow" w:cs="Arial"/>
                <w:b/>
                <w:iCs/>
                <w:color w:val="auto"/>
                <w:sz w:val="24"/>
                <w:szCs w:val="24"/>
              </w:rPr>
            </w:pPr>
            <w:r w:rsidRPr="00357A38">
              <w:rPr>
                <w:rFonts w:ascii="Arial Narrow" w:eastAsia="Arial Unicode MS" w:hAnsi="Arial Narrow" w:cs="Arial"/>
                <w:b/>
                <w:bCs/>
                <w:iCs/>
                <w:color w:val="auto"/>
                <w:sz w:val="24"/>
                <w:szCs w:val="24"/>
              </w:rPr>
              <w:t>Réponse du candidat</w:t>
            </w:r>
          </w:p>
        </w:tc>
      </w:tr>
      <w:tr w:rsidR="00584657" w:rsidRPr="00357A38" w14:paraId="0D8ECBE7" w14:textId="77777777" w:rsidTr="00584657">
        <w:tc>
          <w:tcPr>
            <w:tcW w:w="3544" w:type="dxa"/>
            <w:shd w:val="clear" w:color="auto" w:fill="auto"/>
          </w:tcPr>
          <w:p w14:paraId="4498B8FC" w14:textId="77777777" w:rsidR="00584657"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Pr>
                <w:rFonts w:ascii="Arial Narrow" w:eastAsia="Arial Unicode MS" w:hAnsi="Arial Narrow" w:cs="Arial"/>
                <w:bCs/>
                <w:iCs/>
                <w:color w:val="auto"/>
                <w:sz w:val="24"/>
                <w:szCs w:val="24"/>
              </w:rPr>
              <w:t>Questionnaire d’évaluation Qualité</w:t>
            </w:r>
          </w:p>
        </w:tc>
        <w:tc>
          <w:tcPr>
            <w:tcW w:w="3969" w:type="dxa"/>
            <w:shd w:val="clear" w:color="auto" w:fill="auto"/>
          </w:tcPr>
          <w:p w14:paraId="31FD746A" w14:textId="77777777" w:rsidR="00584657" w:rsidRPr="00DD4052"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Pr>
                <w:rFonts w:ascii="Arial Narrow" w:eastAsia="Arial Unicode MS" w:hAnsi="Arial Narrow" w:cs="Arial"/>
                <w:bCs/>
                <w:iCs/>
                <w:color w:val="auto"/>
                <w:sz w:val="24"/>
                <w:szCs w:val="24"/>
              </w:rPr>
              <w:t>Niveau Qualité de l’entreprise, en cohérence avec la réglementation en vigueur (BPF)</w:t>
            </w:r>
          </w:p>
        </w:tc>
        <w:tc>
          <w:tcPr>
            <w:tcW w:w="7796" w:type="dxa"/>
            <w:shd w:val="clear" w:color="auto" w:fill="auto"/>
          </w:tcPr>
          <w:p w14:paraId="6367CA51" w14:textId="77777777" w:rsidR="00584657" w:rsidRPr="00357A38" w:rsidRDefault="00584657" w:rsidP="00C277D5">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Pr>
                <w:rFonts w:ascii="Arial Narrow" w:eastAsia="Arial Unicode MS" w:hAnsi="Arial Narrow" w:cs="Arial"/>
                <w:bCs/>
                <w:iCs/>
                <w:color w:val="auto"/>
                <w:sz w:val="24"/>
                <w:szCs w:val="24"/>
              </w:rPr>
              <w:t xml:space="preserve">Réponses à reporter dans le questionnaire joint en </w:t>
            </w:r>
            <w:r w:rsidRPr="00387D6D">
              <w:rPr>
                <w:rFonts w:ascii="Arial Narrow" w:eastAsia="Arial Unicode MS" w:hAnsi="Arial Narrow" w:cs="Arial"/>
                <w:b/>
                <w:iCs/>
                <w:color w:val="auto"/>
                <w:sz w:val="24"/>
                <w:szCs w:val="24"/>
              </w:rPr>
              <w:t>annexe</w:t>
            </w:r>
          </w:p>
        </w:tc>
      </w:tr>
    </w:tbl>
    <w:p w14:paraId="2BFDBA3F" w14:textId="209FD071" w:rsidR="0054557F" w:rsidRDefault="0054557F" w:rsidP="0054557F">
      <w:pPr>
        <w:rPr>
          <w:rFonts w:cs="Arial"/>
          <w:b/>
        </w:rPr>
      </w:pPr>
    </w:p>
    <w:p w14:paraId="2E0C4B2E" w14:textId="4C588612" w:rsidR="003235C2" w:rsidRDefault="003235C2" w:rsidP="0054557F">
      <w:pPr>
        <w:rPr>
          <w:rFonts w:cs="Arial"/>
          <w:b/>
        </w:rPr>
      </w:pPr>
    </w:p>
    <w:tbl>
      <w:tblPr>
        <w:tblW w:w="1530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gridCol w:w="7796"/>
      </w:tblGrid>
      <w:tr w:rsidR="00584657" w:rsidRPr="00357A38" w14:paraId="5582E0F5" w14:textId="77777777" w:rsidTr="00584657">
        <w:tc>
          <w:tcPr>
            <w:tcW w:w="3544" w:type="dxa"/>
            <w:shd w:val="clear" w:color="auto" w:fill="D9D9D9" w:themeFill="background1" w:themeFillShade="D9"/>
          </w:tcPr>
          <w:p w14:paraId="0B60399F" w14:textId="2145BA92" w:rsidR="00584657" w:rsidRPr="00844860" w:rsidRDefault="00584657" w:rsidP="00B746CE">
            <w:pPr>
              <w:widowControl w:val="0"/>
              <w:autoSpaceDE w:val="0"/>
              <w:autoSpaceDN w:val="0"/>
              <w:adjustRightInd w:val="0"/>
              <w:jc w:val="left"/>
              <w:textAlignment w:val="baseline"/>
              <w:rPr>
                <w:rFonts w:ascii="Arial Narrow" w:eastAsia="Arial Unicode MS" w:hAnsi="Arial Narrow" w:cs="Arial"/>
                <w:b/>
                <w:bCs/>
                <w:iCs/>
                <w:color w:val="auto"/>
                <w:sz w:val="24"/>
                <w:szCs w:val="24"/>
              </w:rPr>
            </w:pPr>
            <w:r>
              <w:rPr>
                <w:rFonts w:ascii="Arial Narrow" w:eastAsia="Arial Unicode MS" w:hAnsi="Arial Narrow" w:cs="Arial"/>
                <w:b/>
                <w:bCs/>
                <w:iCs/>
                <w:color w:val="auto"/>
                <w:sz w:val="24"/>
                <w:szCs w:val="24"/>
              </w:rPr>
              <w:t xml:space="preserve">Critère n°3 : </w:t>
            </w:r>
            <w:r w:rsidRPr="00E22D73">
              <w:rPr>
                <w:rFonts w:ascii="Arial Narrow" w:eastAsia="Arial Unicode MS" w:hAnsi="Arial Narrow" w:cs="Arial"/>
                <w:b/>
                <w:bCs/>
                <w:iCs/>
                <w:color w:val="auto"/>
                <w:sz w:val="24"/>
                <w:szCs w:val="24"/>
              </w:rPr>
              <w:t>Développement durable</w:t>
            </w:r>
            <w:r>
              <w:rPr>
                <w:rFonts w:ascii="Arial Narrow" w:eastAsia="Arial Unicode MS" w:hAnsi="Arial Narrow" w:cs="Arial"/>
                <w:b/>
                <w:bCs/>
                <w:iCs/>
                <w:color w:val="auto"/>
                <w:sz w:val="24"/>
                <w:szCs w:val="24"/>
              </w:rPr>
              <w:t xml:space="preserve"> </w:t>
            </w:r>
            <w:r>
              <w:rPr>
                <w:rFonts w:ascii="Arial Narrow" w:eastAsia="Arial Unicode MS" w:hAnsi="Arial Narrow" w:cs="Arial"/>
                <w:b/>
                <w:iCs/>
                <w:color w:val="auto"/>
                <w:sz w:val="24"/>
                <w:szCs w:val="24"/>
              </w:rPr>
              <w:t>(5 %)</w:t>
            </w:r>
          </w:p>
        </w:tc>
        <w:tc>
          <w:tcPr>
            <w:tcW w:w="3969" w:type="dxa"/>
            <w:shd w:val="clear" w:color="auto" w:fill="D9D9D9" w:themeFill="background1" w:themeFillShade="D9"/>
          </w:tcPr>
          <w:p w14:paraId="058F307A" w14:textId="77777777" w:rsidR="00584657" w:rsidRPr="00357A38" w:rsidRDefault="00584657" w:rsidP="00B746CE">
            <w:pPr>
              <w:widowControl w:val="0"/>
              <w:autoSpaceDE w:val="0"/>
              <w:autoSpaceDN w:val="0"/>
              <w:adjustRightInd w:val="0"/>
              <w:jc w:val="left"/>
              <w:textAlignment w:val="baseline"/>
              <w:rPr>
                <w:rFonts w:ascii="Arial Narrow" w:eastAsia="Arial Unicode MS" w:hAnsi="Arial Narrow" w:cs="Arial"/>
                <w:bCs/>
                <w:iCs/>
                <w:color w:val="auto"/>
                <w:sz w:val="24"/>
                <w:szCs w:val="24"/>
              </w:rPr>
            </w:pPr>
            <w:r w:rsidRPr="00357A38">
              <w:rPr>
                <w:rFonts w:ascii="Arial Narrow" w:eastAsia="Arial Unicode MS" w:hAnsi="Arial Narrow" w:cs="Arial"/>
                <w:b/>
                <w:bCs/>
                <w:iCs/>
                <w:color w:val="auto"/>
                <w:sz w:val="24"/>
                <w:szCs w:val="24"/>
              </w:rPr>
              <w:t>Critère d’évaluation</w:t>
            </w:r>
          </w:p>
        </w:tc>
        <w:tc>
          <w:tcPr>
            <w:tcW w:w="7796" w:type="dxa"/>
            <w:shd w:val="clear" w:color="auto" w:fill="D9D9D9" w:themeFill="background1" w:themeFillShade="D9"/>
          </w:tcPr>
          <w:p w14:paraId="61437622" w14:textId="77777777" w:rsidR="00584657" w:rsidRPr="00357A38" w:rsidRDefault="00584657" w:rsidP="00B746CE">
            <w:pPr>
              <w:widowControl w:val="0"/>
              <w:autoSpaceDE w:val="0"/>
              <w:autoSpaceDN w:val="0"/>
              <w:adjustRightInd w:val="0"/>
              <w:jc w:val="left"/>
              <w:textAlignment w:val="baseline"/>
              <w:rPr>
                <w:rFonts w:ascii="Arial Narrow" w:eastAsia="Arial Unicode MS" w:hAnsi="Arial Narrow" w:cs="Arial"/>
                <w:bCs/>
                <w:iCs/>
                <w:color w:val="auto"/>
                <w:sz w:val="24"/>
                <w:szCs w:val="24"/>
              </w:rPr>
            </w:pPr>
            <w:r w:rsidRPr="00357A38">
              <w:rPr>
                <w:rFonts w:ascii="Arial Narrow" w:eastAsia="Arial Unicode MS" w:hAnsi="Arial Narrow" w:cs="Arial"/>
                <w:b/>
                <w:bCs/>
                <w:iCs/>
                <w:color w:val="auto"/>
                <w:sz w:val="24"/>
                <w:szCs w:val="24"/>
              </w:rPr>
              <w:t>Réponse du candidat</w:t>
            </w:r>
          </w:p>
        </w:tc>
      </w:tr>
      <w:tr w:rsidR="00584657" w:rsidRPr="00357A38" w14:paraId="14CBD2BB" w14:textId="77777777" w:rsidTr="00584657">
        <w:tc>
          <w:tcPr>
            <w:tcW w:w="3544" w:type="dxa"/>
            <w:shd w:val="clear" w:color="auto" w:fill="auto"/>
          </w:tcPr>
          <w:p w14:paraId="18FCF2A5" w14:textId="0BB993C3" w:rsidR="00584657" w:rsidRPr="00357A38" w:rsidRDefault="00584657" w:rsidP="00B746CE">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r w:rsidRPr="00DD4052">
              <w:rPr>
                <w:rFonts w:ascii="Arial Narrow" w:eastAsia="Arial Unicode MS" w:hAnsi="Arial Narrow" w:cs="Arial"/>
                <w:bCs/>
                <w:iCs/>
                <w:color w:val="auto"/>
                <w:sz w:val="24"/>
                <w:szCs w:val="24"/>
              </w:rPr>
              <w:t>Engagement de l’entreprise dans ce domaine</w:t>
            </w:r>
            <w:r>
              <w:rPr>
                <w:rFonts w:ascii="Arial Narrow" w:eastAsia="Arial Unicode MS" w:hAnsi="Arial Narrow" w:cs="Arial"/>
                <w:bCs/>
                <w:iCs/>
                <w:color w:val="auto"/>
                <w:sz w:val="24"/>
                <w:szCs w:val="24"/>
              </w:rPr>
              <w:br/>
            </w:r>
          </w:p>
        </w:tc>
        <w:tc>
          <w:tcPr>
            <w:tcW w:w="3969" w:type="dxa"/>
            <w:shd w:val="clear" w:color="auto" w:fill="auto"/>
          </w:tcPr>
          <w:p w14:paraId="0851B749" w14:textId="1374F4AC" w:rsidR="00584657" w:rsidRPr="002F6E52" w:rsidRDefault="00584657" w:rsidP="00F12A01">
            <w:pPr>
              <w:rPr>
                <w:rFonts w:ascii="Arial Narrow" w:eastAsia="Arial Unicode MS" w:hAnsi="Arial Narrow" w:cs="Arial"/>
                <w:bCs/>
                <w:iCs/>
                <w:color w:val="auto"/>
                <w:sz w:val="24"/>
                <w:szCs w:val="24"/>
              </w:rPr>
            </w:pPr>
            <w:r w:rsidRPr="002F6E52">
              <w:rPr>
                <w:rFonts w:ascii="Arial Narrow" w:eastAsia="Arial Unicode MS" w:hAnsi="Arial Narrow" w:cs="Arial"/>
                <w:bCs/>
                <w:iCs/>
                <w:color w:val="auto"/>
                <w:sz w:val="24"/>
                <w:szCs w:val="24"/>
              </w:rPr>
              <w:t>Description précise des actions de l’entreprise mises en œuvre mettant en exergue le développement durable et la politique sociale par exemple</w:t>
            </w:r>
          </w:p>
          <w:p w14:paraId="41F11913" w14:textId="77777777" w:rsidR="00584657" w:rsidRPr="002F6E52" w:rsidRDefault="00584657" w:rsidP="00F12A01">
            <w:pPr>
              <w:pStyle w:val="Paragraphedeliste"/>
              <w:numPr>
                <w:ilvl w:val="0"/>
                <w:numId w:val="3"/>
              </w:numPr>
              <w:rPr>
                <w:rFonts w:ascii="Arial Narrow" w:eastAsia="Arial Unicode MS" w:hAnsi="Arial Narrow" w:cs="Arial"/>
                <w:bCs/>
                <w:iCs/>
                <w:color w:val="auto"/>
                <w:sz w:val="24"/>
                <w:szCs w:val="24"/>
              </w:rPr>
            </w:pPr>
            <w:r w:rsidRPr="002F6E52">
              <w:rPr>
                <w:rFonts w:ascii="Arial Narrow" w:eastAsia="Arial Unicode MS" w:hAnsi="Arial Narrow" w:cs="Arial"/>
                <w:bCs/>
                <w:iCs/>
                <w:color w:val="auto"/>
                <w:sz w:val="24"/>
                <w:szCs w:val="24"/>
              </w:rPr>
              <w:t>Recyclage</w:t>
            </w:r>
          </w:p>
          <w:p w14:paraId="595BD886" w14:textId="77777777" w:rsidR="00584657" w:rsidRPr="002F6E52" w:rsidRDefault="00584657" w:rsidP="00F12A01">
            <w:pPr>
              <w:pStyle w:val="Paragraphedeliste"/>
              <w:numPr>
                <w:ilvl w:val="0"/>
                <w:numId w:val="3"/>
              </w:numPr>
              <w:rPr>
                <w:rFonts w:ascii="Arial Narrow" w:eastAsia="Arial Unicode MS" w:hAnsi="Arial Narrow" w:cs="Arial"/>
                <w:bCs/>
                <w:iCs/>
                <w:color w:val="auto"/>
                <w:sz w:val="24"/>
                <w:szCs w:val="24"/>
              </w:rPr>
            </w:pPr>
            <w:proofErr w:type="gramStart"/>
            <w:r w:rsidRPr="002F6E52">
              <w:rPr>
                <w:rFonts w:ascii="Arial Narrow" w:eastAsia="Arial Unicode MS" w:hAnsi="Arial Narrow" w:cs="Arial"/>
                <w:bCs/>
                <w:iCs/>
                <w:color w:val="auto"/>
                <w:sz w:val="24"/>
                <w:szCs w:val="24"/>
              </w:rPr>
              <w:t>performance</w:t>
            </w:r>
            <w:proofErr w:type="gramEnd"/>
            <w:r w:rsidRPr="002F6E52">
              <w:rPr>
                <w:rFonts w:ascii="Arial Narrow" w:eastAsia="Arial Unicode MS" w:hAnsi="Arial Narrow" w:cs="Arial"/>
                <w:bCs/>
                <w:iCs/>
                <w:color w:val="auto"/>
                <w:sz w:val="24"/>
                <w:szCs w:val="24"/>
              </w:rPr>
              <w:t xml:space="preserve"> énergétique</w:t>
            </w:r>
          </w:p>
          <w:p w14:paraId="338E78BA" w14:textId="77777777" w:rsidR="00584657" w:rsidRPr="002F6E52" w:rsidRDefault="00584657" w:rsidP="00F12A01">
            <w:pPr>
              <w:pStyle w:val="Paragraphedeliste"/>
              <w:numPr>
                <w:ilvl w:val="0"/>
                <w:numId w:val="3"/>
              </w:numPr>
              <w:rPr>
                <w:rFonts w:ascii="Arial Narrow" w:eastAsia="Arial Unicode MS" w:hAnsi="Arial Narrow" w:cs="Arial"/>
                <w:bCs/>
                <w:iCs/>
                <w:color w:val="auto"/>
                <w:sz w:val="24"/>
                <w:szCs w:val="24"/>
              </w:rPr>
            </w:pPr>
            <w:proofErr w:type="gramStart"/>
            <w:r w:rsidRPr="002F6E52">
              <w:rPr>
                <w:rFonts w:ascii="Arial Narrow" w:eastAsia="Arial Unicode MS" w:hAnsi="Arial Narrow" w:cs="Arial"/>
                <w:bCs/>
                <w:iCs/>
                <w:color w:val="auto"/>
                <w:sz w:val="24"/>
                <w:szCs w:val="24"/>
              </w:rPr>
              <w:lastRenderedPageBreak/>
              <w:t>sensibilisation</w:t>
            </w:r>
            <w:proofErr w:type="gramEnd"/>
            <w:r w:rsidRPr="002F6E52">
              <w:rPr>
                <w:rFonts w:ascii="Arial Narrow" w:eastAsia="Arial Unicode MS" w:hAnsi="Arial Narrow" w:cs="Arial"/>
                <w:bCs/>
                <w:iCs/>
                <w:color w:val="auto"/>
                <w:sz w:val="24"/>
                <w:szCs w:val="24"/>
              </w:rPr>
              <w:t xml:space="preserve"> du personnel aux enjeux écologiques</w:t>
            </w:r>
          </w:p>
          <w:p w14:paraId="7BBA4E8F" w14:textId="77777777" w:rsidR="00584657" w:rsidRPr="002F6E52" w:rsidRDefault="00584657" w:rsidP="00F12A01">
            <w:pPr>
              <w:pStyle w:val="Paragraphedeliste"/>
              <w:numPr>
                <w:ilvl w:val="0"/>
                <w:numId w:val="3"/>
              </w:numPr>
              <w:rPr>
                <w:rFonts w:ascii="Arial Narrow" w:eastAsia="Arial Unicode MS" w:hAnsi="Arial Narrow" w:cs="Arial"/>
                <w:bCs/>
                <w:iCs/>
                <w:color w:val="auto"/>
                <w:sz w:val="24"/>
                <w:szCs w:val="24"/>
              </w:rPr>
            </w:pPr>
            <w:proofErr w:type="gramStart"/>
            <w:r w:rsidRPr="002F6E52">
              <w:rPr>
                <w:rFonts w:ascii="Arial Narrow" w:eastAsia="Arial Unicode MS" w:hAnsi="Arial Narrow" w:cs="Arial"/>
                <w:bCs/>
                <w:iCs/>
                <w:color w:val="auto"/>
                <w:sz w:val="24"/>
                <w:szCs w:val="24"/>
              </w:rPr>
              <w:t>responsabilité</w:t>
            </w:r>
            <w:proofErr w:type="gramEnd"/>
            <w:r w:rsidRPr="002F6E52">
              <w:rPr>
                <w:rFonts w:ascii="Arial Narrow" w:eastAsia="Arial Unicode MS" w:hAnsi="Arial Narrow" w:cs="Arial"/>
                <w:bCs/>
                <w:iCs/>
                <w:color w:val="auto"/>
                <w:sz w:val="24"/>
                <w:szCs w:val="24"/>
              </w:rPr>
              <w:t xml:space="preserve"> environnementale</w:t>
            </w:r>
          </w:p>
          <w:p w14:paraId="3564BFBB" w14:textId="77777777" w:rsidR="00584657" w:rsidRPr="002F6E52" w:rsidRDefault="00584657" w:rsidP="00F12A01">
            <w:pPr>
              <w:pStyle w:val="Paragraphedeliste"/>
              <w:numPr>
                <w:ilvl w:val="0"/>
                <w:numId w:val="3"/>
              </w:numPr>
              <w:rPr>
                <w:rFonts w:ascii="Arial Narrow" w:eastAsia="Arial Unicode MS" w:hAnsi="Arial Narrow" w:cs="Arial"/>
                <w:bCs/>
                <w:iCs/>
                <w:color w:val="auto"/>
                <w:sz w:val="24"/>
                <w:szCs w:val="24"/>
              </w:rPr>
            </w:pPr>
            <w:proofErr w:type="gramStart"/>
            <w:r w:rsidRPr="002F6E52">
              <w:rPr>
                <w:rFonts w:ascii="Arial Narrow" w:eastAsia="Arial Unicode MS" w:hAnsi="Arial Narrow" w:cs="Arial"/>
                <w:bCs/>
                <w:iCs/>
                <w:color w:val="auto"/>
                <w:sz w:val="24"/>
                <w:szCs w:val="24"/>
              </w:rPr>
              <w:t>équité</w:t>
            </w:r>
            <w:proofErr w:type="gramEnd"/>
            <w:r w:rsidRPr="002F6E52">
              <w:rPr>
                <w:rFonts w:ascii="Arial Narrow" w:eastAsia="Arial Unicode MS" w:hAnsi="Arial Narrow" w:cs="Arial"/>
                <w:bCs/>
                <w:iCs/>
                <w:color w:val="auto"/>
                <w:sz w:val="24"/>
                <w:szCs w:val="24"/>
              </w:rPr>
              <w:t xml:space="preserve"> sociale et bien-être au travail  </w:t>
            </w:r>
          </w:p>
          <w:p w14:paraId="3AF55D0A" w14:textId="751C4578" w:rsidR="00584657" w:rsidRPr="00357A38" w:rsidRDefault="00584657" w:rsidP="00B746CE">
            <w:pPr>
              <w:widowControl w:val="0"/>
              <w:autoSpaceDE w:val="0"/>
              <w:autoSpaceDN w:val="0"/>
              <w:adjustRightInd w:val="0"/>
              <w:spacing w:after="120"/>
              <w:jc w:val="left"/>
              <w:textAlignment w:val="baseline"/>
              <w:rPr>
                <w:rFonts w:ascii="Arial Narrow" w:eastAsia="Arial Unicode MS" w:hAnsi="Arial Narrow" w:cs="Arial"/>
                <w:bCs/>
                <w:iCs/>
                <w:color w:val="auto"/>
                <w:sz w:val="24"/>
                <w:szCs w:val="24"/>
              </w:rPr>
            </w:pPr>
          </w:p>
        </w:tc>
        <w:tc>
          <w:tcPr>
            <w:tcW w:w="7796" w:type="dxa"/>
            <w:shd w:val="clear" w:color="auto" w:fill="auto"/>
          </w:tcPr>
          <w:p w14:paraId="71FF0BD7" w14:textId="553B71AF" w:rsidR="00584657" w:rsidRPr="00357A38" w:rsidRDefault="00584657" w:rsidP="00B746CE">
            <w:pPr>
              <w:widowControl w:val="0"/>
              <w:autoSpaceDE w:val="0"/>
              <w:autoSpaceDN w:val="0"/>
              <w:adjustRightInd w:val="0"/>
              <w:spacing w:line="360" w:lineRule="atLeast"/>
              <w:jc w:val="left"/>
              <w:textAlignment w:val="baseline"/>
              <w:rPr>
                <w:rFonts w:ascii="Arial Narrow" w:eastAsia="Arial Unicode MS" w:hAnsi="Arial Narrow" w:cs="Arial"/>
                <w:bCs/>
                <w:iCs/>
                <w:color w:val="auto"/>
                <w:sz w:val="24"/>
                <w:szCs w:val="24"/>
              </w:rPr>
            </w:pPr>
            <w:r w:rsidRPr="002F6E52">
              <w:rPr>
                <w:rFonts w:ascii="Arial Narrow" w:eastAsia="Arial Unicode MS" w:hAnsi="Arial Narrow" w:cs="Arial"/>
                <w:bCs/>
                <w:iCs/>
                <w:color w:val="auto"/>
                <w:sz w:val="24"/>
                <w:szCs w:val="24"/>
              </w:rPr>
              <w:lastRenderedPageBreak/>
              <w:t>Citer l’action principale mise en œuvre pour chacun des 5 items :</w:t>
            </w:r>
          </w:p>
        </w:tc>
      </w:tr>
    </w:tbl>
    <w:p w14:paraId="7B1C30EF" w14:textId="038E3D36" w:rsidR="00F12A01" w:rsidRDefault="00F12A01" w:rsidP="0054557F">
      <w:pPr>
        <w:rPr>
          <w:rFonts w:cs="Arial"/>
          <w:b/>
        </w:rPr>
      </w:pPr>
    </w:p>
    <w:p w14:paraId="02CEE1D1" w14:textId="77777777" w:rsidR="00F12A01" w:rsidRDefault="00F12A01" w:rsidP="0054557F">
      <w:pPr>
        <w:rPr>
          <w:rFonts w:cs="Arial"/>
          <w:b/>
        </w:rPr>
      </w:pPr>
    </w:p>
    <w:p w14:paraId="251DC9E6" w14:textId="77777777" w:rsidR="00F12A01" w:rsidRPr="000B5A63" w:rsidRDefault="00F12A01" w:rsidP="00F12A01">
      <w:pPr>
        <w:ind w:left="8496"/>
        <w:rPr>
          <w:rFonts w:cstheme="minorHAnsi"/>
          <w:b/>
          <w:sz w:val="24"/>
          <w:szCs w:val="24"/>
        </w:rPr>
      </w:pPr>
      <w:r>
        <w:rPr>
          <w:rFonts w:cstheme="minorHAnsi"/>
          <w:b/>
          <w:sz w:val="24"/>
          <w:szCs w:val="24"/>
        </w:rPr>
        <w:t>Fait à</w:t>
      </w:r>
      <w:proofErr w:type="gramStart"/>
      <w:r>
        <w:rPr>
          <w:rFonts w:cstheme="minorHAnsi"/>
          <w:b/>
          <w:sz w:val="24"/>
          <w:szCs w:val="24"/>
        </w:rPr>
        <w:t xml:space="preserve"> ….</w:t>
      </w:r>
      <w:proofErr w:type="gramEnd"/>
      <w:r>
        <w:rPr>
          <w:rFonts w:cstheme="minorHAnsi"/>
          <w:b/>
          <w:sz w:val="24"/>
          <w:szCs w:val="24"/>
        </w:rPr>
        <w:t>, le….</w:t>
      </w:r>
    </w:p>
    <w:p w14:paraId="02D7386D" w14:textId="77777777" w:rsidR="00F12A01" w:rsidRPr="000B5A63" w:rsidRDefault="00F12A01" w:rsidP="00F12A01">
      <w:pPr>
        <w:ind w:left="8496"/>
        <w:rPr>
          <w:rFonts w:cstheme="minorHAnsi"/>
          <w:b/>
          <w:sz w:val="24"/>
          <w:szCs w:val="24"/>
        </w:rPr>
      </w:pPr>
      <w:r w:rsidRPr="000B5A63">
        <w:rPr>
          <w:rFonts w:cstheme="minorHAnsi"/>
          <w:b/>
          <w:sz w:val="24"/>
          <w:szCs w:val="24"/>
        </w:rPr>
        <w:t>Nom – tampon commercial et signature du candidat</w:t>
      </w:r>
      <w:r>
        <w:rPr>
          <w:rFonts w:cstheme="minorHAnsi"/>
          <w:b/>
          <w:sz w:val="24"/>
          <w:szCs w:val="24"/>
        </w:rPr>
        <w:t xml:space="preserve"> </w:t>
      </w:r>
      <w:bookmarkStart w:id="0" w:name="_Hlk199174393"/>
      <w:r>
        <w:rPr>
          <w:rFonts w:cstheme="minorHAnsi"/>
          <w:b/>
          <w:sz w:val="24"/>
          <w:szCs w:val="24"/>
        </w:rPr>
        <w:t xml:space="preserve">pouvant engager </w:t>
      </w:r>
      <w:proofErr w:type="gramStart"/>
      <w:r>
        <w:rPr>
          <w:rFonts w:cstheme="minorHAnsi"/>
          <w:b/>
          <w:sz w:val="24"/>
          <w:szCs w:val="24"/>
        </w:rPr>
        <w:t xml:space="preserve">la société </w:t>
      </w:r>
      <w:bookmarkEnd w:id="0"/>
      <w:r w:rsidRPr="000B5A63">
        <w:rPr>
          <w:rFonts w:cstheme="minorHAnsi"/>
          <w:b/>
          <w:sz w:val="24"/>
          <w:szCs w:val="24"/>
        </w:rPr>
        <w:t>précédés</w:t>
      </w:r>
      <w:proofErr w:type="gramEnd"/>
      <w:r w:rsidRPr="000B5A63">
        <w:rPr>
          <w:rFonts w:cstheme="minorHAnsi"/>
          <w:b/>
          <w:sz w:val="24"/>
          <w:szCs w:val="24"/>
        </w:rPr>
        <w:t xml:space="preserve"> de la mention « lu et approuvé »</w:t>
      </w:r>
    </w:p>
    <w:p w14:paraId="043BE854" w14:textId="77777777" w:rsidR="00C277D5" w:rsidRDefault="00C277D5">
      <w:pPr>
        <w:spacing w:after="200" w:line="276" w:lineRule="auto"/>
        <w:jc w:val="left"/>
        <w:rPr>
          <w:b/>
          <w:bCs/>
          <w:sz w:val="24"/>
          <w:szCs w:val="24"/>
          <w:u w:val="single"/>
        </w:rPr>
      </w:pPr>
      <w:r>
        <w:rPr>
          <w:b/>
          <w:bCs/>
          <w:sz w:val="24"/>
          <w:szCs w:val="24"/>
          <w:u w:val="single"/>
        </w:rPr>
        <w:br w:type="page"/>
      </w:r>
    </w:p>
    <w:p w14:paraId="6B50E373" w14:textId="5E4E7DC5" w:rsidR="00772D12" w:rsidRPr="000B19B8" w:rsidRDefault="00A34991" w:rsidP="00A34991">
      <w:pPr>
        <w:jc w:val="center"/>
        <w:rPr>
          <w:b/>
          <w:bCs/>
          <w:sz w:val="24"/>
          <w:szCs w:val="24"/>
          <w:u w:val="single"/>
        </w:rPr>
      </w:pPr>
      <w:r w:rsidRPr="000B19B8">
        <w:rPr>
          <w:b/>
          <w:bCs/>
          <w:sz w:val="24"/>
          <w:szCs w:val="24"/>
          <w:u w:val="single"/>
        </w:rPr>
        <w:lastRenderedPageBreak/>
        <w:t>Annexe CRT FORMATIONS BPF AGEPS_2026 :</w:t>
      </w:r>
    </w:p>
    <w:p w14:paraId="4161FEC7" w14:textId="6460A926" w:rsidR="00A34991" w:rsidRPr="000B19B8" w:rsidRDefault="00A34991" w:rsidP="00A34991">
      <w:pPr>
        <w:jc w:val="center"/>
        <w:rPr>
          <w:sz w:val="24"/>
          <w:szCs w:val="24"/>
        </w:rPr>
      </w:pPr>
      <w:r w:rsidRPr="000B19B8">
        <w:rPr>
          <w:sz w:val="24"/>
          <w:szCs w:val="24"/>
        </w:rPr>
        <w:t>Questionnaire d’évaluation Qualité du prestataire</w:t>
      </w:r>
    </w:p>
    <w:p w14:paraId="4C35F744" w14:textId="4D5BD8A6" w:rsidR="00A34991" w:rsidRDefault="00A34991"/>
    <w:p w14:paraId="57933630" w14:textId="6B45F06B" w:rsidR="00A34991" w:rsidRDefault="00A34991"/>
    <w:tbl>
      <w:tblPr>
        <w:tblW w:w="15016" w:type="dxa"/>
        <w:tblLayout w:type="fixed"/>
        <w:tblCellMar>
          <w:left w:w="70" w:type="dxa"/>
          <w:right w:w="70" w:type="dxa"/>
        </w:tblCellMar>
        <w:tblLook w:val="04A0" w:firstRow="1" w:lastRow="0" w:firstColumn="1" w:lastColumn="0" w:noHBand="0" w:noVBand="1"/>
      </w:tblPr>
      <w:tblGrid>
        <w:gridCol w:w="6086"/>
        <w:gridCol w:w="558"/>
        <w:gridCol w:w="561"/>
        <w:gridCol w:w="559"/>
        <w:gridCol w:w="9"/>
        <w:gridCol w:w="5542"/>
        <w:gridCol w:w="425"/>
        <w:gridCol w:w="425"/>
        <w:gridCol w:w="426"/>
        <w:gridCol w:w="425"/>
      </w:tblGrid>
      <w:tr w:rsidR="008C5DAB" w:rsidRPr="00711318" w14:paraId="185B9C05" w14:textId="77777777" w:rsidTr="000B19B8">
        <w:trPr>
          <w:trHeight w:val="503"/>
        </w:trPr>
        <w:tc>
          <w:tcPr>
            <w:tcW w:w="13315" w:type="dxa"/>
            <w:gridSpan w:val="6"/>
            <w:tcBorders>
              <w:top w:val="single" w:sz="8" w:space="0" w:color="auto"/>
              <w:left w:val="single" w:sz="8" w:space="0" w:color="auto"/>
              <w:bottom w:val="single" w:sz="4" w:space="0" w:color="auto"/>
              <w:right w:val="single" w:sz="4" w:space="0" w:color="000000"/>
            </w:tcBorders>
            <w:shd w:val="clear" w:color="000000" w:fill="D9D9D9"/>
            <w:vAlign w:val="center"/>
            <w:hideMark/>
          </w:tcPr>
          <w:p w14:paraId="3CE53B5E" w14:textId="0EBE9192" w:rsidR="008C5DAB" w:rsidRPr="00711318" w:rsidRDefault="008C5DAB" w:rsidP="00711318">
            <w:pPr>
              <w:jc w:val="center"/>
              <w:rPr>
                <w:rFonts w:ascii="Times New Roman" w:hAnsi="Times New Roman"/>
                <w:b/>
                <w:bCs/>
                <w:color w:val="auto"/>
                <w:sz w:val="28"/>
                <w:szCs w:val="28"/>
              </w:rPr>
            </w:pPr>
            <w:bookmarkStart w:id="1" w:name="RANGE!A1:J132"/>
            <w:r w:rsidRPr="00711318">
              <w:rPr>
                <w:rFonts w:ascii="Times New Roman" w:hAnsi="Times New Roman"/>
                <w:b/>
                <w:bCs/>
                <w:color w:val="auto"/>
                <w:sz w:val="28"/>
                <w:szCs w:val="28"/>
              </w:rPr>
              <w:t>GRILLE D'EVALUATION</w:t>
            </w:r>
            <w:bookmarkEnd w:id="1"/>
          </w:p>
        </w:tc>
        <w:tc>
          <w:tcPr>
            <w:tcW w:w="1701" w:type="dxa"/>
            <w:gridSpan w:val="4"/>
            <w:vMerge w:val="restart"/>
            <w:tcBorders>
              <w:top w:val="single" w:sz="4" w:space="0" w:color="auto"/>
              <w:left w:val="nil"/>
              <w:right w:val="single" w:sz="4" w:space="0" w:color="000000"/>
            </w:tcBorders>
            <w:shd w:val="clear" w:color="auto" w:fill="auto"/>
            <w:noWrap/>
            <w:vAlign w:val="center"/>
            <w:hideMark/>
          </w:tcPr>
          <w:p w14:paraId="123BBA02" w14:textId="336C53EF" w:rsidR="008C5DAB" w:rsidRPr="00711318" w:rsidRDefault="008C5DAB" w:rsidP="008C5DAB">
            <w:pPr>
              <w:jc w:val="center"/>
              <w:rPr>
                <w:rFonts w:cs="Arial"/>
                <w:color w:val="auto"/>
              </w:rPr>
            </w:pPr>
            <w:r>
              <w:rPr>
                <w:noProof/>
              </w:rPr>
              <w:drawing>
                <wp:inline distT="0" distB="0" distL="0" distR="0" wp14:anchorId="74EC0C62" wp14:editId="5E2AF02E">
                  <wp:extent cx="943159" cy="439948"/>
                  <wp:effectExtent l="0" t="0" r="0" b="0"/>
                  <wp:docPr id="5" name="Image 5"/>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7611" cy="446689"/>
                          </a:xfrm>
                          <a:prstGeom prst="rect">
                            <a:avLst/>
                          </a:prstGeom>
                          <a:noFill/>
                          <a:ln>
                            <a:noFill/>
                          </a:ln>
                        </pic:spPr>
                      </pic:pic>
                    </a:graphicData>
                  </a:graphic>
                </wp:inline>
              </w:drawing>
            </w:r>
          </w:p>
        </w:tc>
      </w:tr>
      <w:tr w:rsidR="008C5DAB" w:rsidRPr="00711318" w14:paraId="7FB7CC7C" w14:textId="77777777" w:rsidTr="002C704F">
        <w:trPr>
          <w:trHeight w:val="450"/>
        </w:trPr>
        <w:tc>
          <w:tcPr>
            <w:tcW w:w="6086"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0D7D35A0" w14:textId="78B4EEAA" w:rsidR="008C5DAB" w:rsidRPr="00711318" w:rsidRDefault="008C5DAB" w:rsidP="008C5DAB">
            <w:pPr>
              <w:rPr>
                <w:rFonts w:ascii="Times New Roman" w:hAnsi="Times New Roman"/>
                <w:b/>
                <w:bCs/>
                <w:color w:val="auto"/>
                <w:sz w:val="24"/>
                <w:szCs w:val="24"/>
              </w:rPr>
            </w:pPr>
            <w:r w:rsidRPr="00711318">
              <w:rPr>
                <w:rFonts w:ascii="Times New Roman" w:hAnsi="Times New Roman"/>
                <w:b/>
                <w:bCs/>
                <w:color w:val="auto"/>
                <w:sz w:val="24"/>
                <w:szCs w:val="24"/>
              </w:rPr>
              <w:t>Evaluation n°</w:t>
            </w:r>
            <w:r>
              <w:rPr>
                <w:rFonts w:ascii="Times New Roman" w:hAnsi="Times New Roman"/>
                <w:b/>
                <w:bCs/>
                <w:color w:val="auto"/>
                <w:sz w:val="24"/>
                <w:szCs w:val="24"/>
              </w:rPr>
              <w:t>1</w:t>
            </w:r>
          </w:p>
        </w:tc>
        <w:tc>
          <w:tcPr>
            <w:tcW w:w="7229" w:type="dxa"/>
            <w:gridSpan w:val="5"/>
            <w:tcBorders>
              <w:top w:val="single" w:sz="4" w:space="0" w:color="auto"/>
              <w:left w:val="nil"/>
              <w:bottom w:val="nil"/>
              <w:right w:val="single" w:sz="4" w:space="0" w:color="000000"/>
            </w:tcBorders>
            <w:shd w:val="clear" w:color="auto" w:fill="auto"/>
            <w:vAlign w:val="center"/>
            <w:hideMark/>
          </w:tcPr>
          <w:p w14:paraId="177EEB62" w14:textId="2AB7EBD8" w:rsidR="008C5DAB" w:rsidRPr="00711318" w:rsidRDefault="008C5DAB" w:rsidP="008C5DAB">
            <w:pPr>
              <w:jc w:val="left"/>
              <w:rPr>
                <w:rFonts w:ascii="Times New Roman" w:hAnsi="Times New Roman"/>
                <w:b/>
                <w:bCs/>
                <w:color w:val="auto"/>
                <w:sz w:val="24"/>
                <w:szCs w:val="24"/>
              </w:rPr>
            </w:pPr>
            <w:r>
              <w:rPr>
                <w:rFonts w:ascii="Times New Roman" w:hAnsi="Times New Roman"/>
                <w:b/>
                <w:bCs/>
                <w:color w:val="auto"/>
                <w:sz w:val="24"/>
                <w:szCs w:val="24"/>
              </w:rPr>
              <w:t>Nom du p</w:t>
            </w:r>
            <w:r w:rsidRPr="00711318">
              <w:rPr>
                <w:rFonts w:ascii="Times New Roman" w:hAnsi="Times New Roman"/>
                <w:b/>
                <w:bCs/>
                <w:color w:val="auto"/>
                <w:sz w:val="24"/>
                <w:szCs w:val="24"/>
              </w:rPr>
              <w:t>restataire évalué :</w:t>
            </w:r>
          </w:p>
        </w:tc>
        <w:tc>
          <w:tcPr>
            <w:tcW w:w="1701" w:type="dxa"/>
            <w:gridSpan w:val="4"/>
            <w:vMerge/>
            <w:tcBorders>
              <w:left w:val="nil"/>
              <w:right w:val="single" w:sz="4" w:space="0" w:color="000000"/>
            </w:tcBorders>
            <w:vAlign w:val="center"/>
            <w:hideMark/>
          </w:tcPr>
          <w:p w14:paraId="7B18C12D" w14:textId="77777777" w:rsidR="008C5DAB" w:rsidRPr="00711318" w:rsidRDefault="008C5DAB" w:rsidP="00711318">
            <w:pPr>
              <w:jc w:val="left"/>
              <w:rPr>
                <w:rFonts w:cs="Arial"/>
                <w:color w:val="auto"/>
              </w:rPr>
            </w:pPr>
          </w:p>
        </w:tc>
      </w:tr>
      <w:tr w:rsidR="008C5DAB" w:rsidRPr="00711318" w14:paraId="0F7A38F1" w14:textId="77777777" w:rsidTr="000B19B8">
        <w:trPr>
          <w:trHeight w:val="570"/>
        </w:trPr>
        <w:tc>
          <w:tcPr>
            <w:tcW w:w="6086" w:type="dxa"/>
            <w:tcBorders>
              <w:top w:val="nil"/>
              <w:left w:val="single" w:sz="4" w:space="0" w:color="auto"/>
              <w:bottom w:val="single" w:sz="4" w:space="0" w:color="auto"/>
              <w:right w:val="nil"/>
            </w:tcBorders>
            <w:shd w:val="clear" w:color="auto" w:fill="auto"/>
            <w:vAlign w:val="center"/>
            <w:hideMark/>
          </w:tcPr>
          <w:p w14:paraId="492CBC0A" w14:textId="77777777" w:rsidR="008C5DAB" w:rsidRPr="00711318" w:rsidRDefault="008C5DAB" w:rsidP="008C5DAB">
            <w:pPr>
              <w:jc w:val="left"/>
              <w:rPr>
                <w:rFonts w:ascii="Times New Roman" w:hAnsi="Times New Roman"/>
                <w:b/>
                <w:bCs/>
                <w:color w:val="auto"/>
                <w:sz w:val="24"/>
                <w:szCs w:val="24"/>
              </w:rPr>
            </w:pPr>
            <w:r w:rsidRPr="00711318">
              <w:rPr>
                <w:rFonts w:ascii="Times New Roman" w:hAnsi="Times New Roman"/>
                <w:b/>
                <w:bCs/>
                <w:color w:val="auto"/>
                <w:sz w:val="24"/>
                <w:szCs w:val="24"/>
              </w:rPr>
              <w:t>Date de l'évaluation :</w:t>
            </w:r>
          </w:p>
        </w:tc>
        <w:tc>
          <w:tcPr>
            <w:tcW w:w="7229"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0D100E39" w14:textId="77777777" w:rsidR="008C5DAB" w:rsidRDefault="008C5DAB" w:rsidP="008C5DAB">
            <w:pPr>
              <w:jc w:val="left"/>
              <w:rPr>
                <w:rFonts w:ascii="Times New Roman" w:hAnsi="Times New Roman"/>
                <w:b/>
                <w:bCs/>
                <w:color w:val="auto"/>
                <w:sz w:val="24"/>
                <w:szCs w:val="24"/>
              </w:rPr>
            </w:pPr>
            <w:r w:rsidRPr="00711318">
              <w:rPr>
                <w:rFonts w:ascii="Times New Roman" w:hAnsi="Times New Roman"/>
                <w:b/>
                <w:bCs/>
                <w:color w:val="auto"/>
                <w:sz w:val="24"/>
                <w:szCs w:val="24"/>
              </w:rPr>
              <w:t>Responsable de l'évaluation :</w:t>
            </w:r>
          </w:p>
          <w:p w14:paraId="5436A35F" w14:textId="2F22A4E1" w:rsidR="008C5DAB" w:rsidRPr="00711318" w:rsidRDefault="008C5DAB" w:rsidP="008C5DAB">
            <w:pPr>
              <w:jc w:val="left"/>
              <w:rPr>
                <w:rFonts w:ascii="Times New Roman" w:hAnsi="Times New Roman"/>
                <w:b/>
                <w:bCs/>
                <w:i/>
                <w:iCs/>
                <w:color w:val="auto"/>
                <w:sz w:val="24"/>
                <w:szCs w:val="24"/>
              </w:rPr>
            </w:pPr>
            <w:r w:rsidRPr="008C5DAB">
              <w:rPr>
                <w:rFonts w:ascii="Times New Roman" w:hAnsi="Times New Roman"/>
                <w:b/>
                <w:bCs/>
                <w:i/>
                <w:iCs/>
                <w:color w:val="auto"/>
              </w:rPr>
              <w:t>(</w:t>
            </w:r>
            <w:r w:rsidR="000B19B8">
              <w:rPr>
                <w:rFonts w:ascii="Times New Roman" w:hAnsi="Times New Roman"/>
                <w:b/>
                <w:bCs/>
                <w:i/>
                <w:iCs/>
                <w:color w:val="auto"/>
              </w:rPr>
              <w:t>Cadre r</w:t>
            </w:r>
            <w:r w:rsidRPr="008C5DAB">
              <w:rPr>
                <w:rFonts w:ascii="Times New Roman" w:hAnsi="Times New Roman"/>
                <w:b/>
                <w:bCs/>
                <w:i/>
                <w:iCs/>
                <w:color w:val="auto"/>
              </w:rPr>
              <w:t>éservé à l’EP de l’AP-HP</w:t>
            </w:r>
            <w:r w:rsidR="000B19B8">
              <w:rPr>
                <w:rFonts w:ascii="Times New Roman" w:hAnsi="Times New Roman"/>
                <w:b/>
                <w:bCs/>
                <w:i/>
                <w:iCs/>
                <w:color w:val="auto"/>
              </w:rPr>
              <w:t xml:space="preserve"> - </w:t>
            </w:r>
            <w:r w:rsidR="000B19B8" w:rsidRPr="008C5DAB">
              <w:rPr>
                <w:rFonts w:ascii="Times New Roman" w:hAnsi="Times New Roman"/>
                <w:b/>
                <w:bCs/>
                <w:i/>
                <w:iCs/>
                <w:color w:val="auto"/>
              </w:rPr>
              <w:t>AGEPS</w:t>
            </w:r>
            <w:r w:rsidRPr="008C5DAB">
              <w:rPr>
                <w:rFonts w:ascii="Times New Roman" w:hAnsi="Times New Roman"/>
                <w:b/>
                <w:bCs/>
                <w:i/>
                <w:iCs/>
                <w:color w:val="auto"/>
              </w:rPr>
              <w:t>)</w:t>
            </w:r>
          </w:p>
        </w:tc>
        <w:tc>
          <w:tcPr>
            <w:tcW w:w="1701" w:type="dxa"/>
            <w:gridSpan w:val="4"/>
            <w:vMerge/>
            <w:tcBorders>
              <w:left w:val="nil"/>
              <w:bottom w:val="single" w:sz="4" w:space="0" w:color="000000"/>
              <w:right w:val="single" w:sz="4" w:space="0" w:color="000000"/>
            </w:tcBorders>
            <w:vAlign w:val="center"/>
            <w:hideMark/>
          </w:tcPr>
          <w:p w14:paraId="4F266840" w14:textId="77777777" w:rsidR="008C5DAB" w:rsidRPr="00711318" w:rsidRDefault="008C5DAB" w:rsidP="00711318">
            <w:pPr>
              <w:jc w:val="left"/>
              <w:rPr>
                <w:rFonts w:cs="Arial"/>
                <w:color w:val="auto"/>
              </w:rPr>
            </w:pPr>
          </w:p>
        </w:tc>
      </w:tr>
      <w:tr w:rsidR="008C5DAB" w:rsidRPr="00711318" w14:paraId="4239B821" w14:textId="77777777" w:rsidTr="00A82176">
        <w:trPr>
          <w:trHeight w:val="243"/>
        </w:trPr>
        <w:tc>
          <w:tcPr>
            <w:tcW w:w="6086" w:type="dxa"/>
            <w:tcBorders>
              <w:top w:val="nil"/>
              <w:left w:val="nil"/>
              <w:bottom w:val="single" w:sz="4" w:space="0" w:color="auto"/>
              <w:right w:val="nil"/>
            </w:tcBorders>
            <w:shd w:val="clear" w:color="auto" w:fill="auto"/>
            <w:hideMark/>
          </w:tcPr>
          <w:p w14:paraId="5EE73949" w14:textId="77777777" w:rsidR="00711318" w:rsidRPr="00711318" w:rsidRDefault="00711318" w:rsidP="00711318">
            <w:pPr>
              <w:jc w:val="right"/>
              <w:rPr>
                <w:rFonts w:ascii="Times New Roman" w:hAnsi="Times New Roman"/>
              </w:rPr>
            </w:pPr>
            <w:r w:rsidRPr="00711318">
              <w:rPr>
                <w:rFonts w:ascii="Times New Roman" w:hAnsi="Times New Roman"/>
              </w:rPr>
              <w:t> </w:t>
            </w:r>
          </w:p>
        </w:tc>
        <w:tc>
          <w:tcPr>
            <w:tcW w:w="558" w:type="dxa"/>
            <w:tcBorders>
              <w:top w:val="nil"/>
              <w:left w:val="nil"/>
              <w:bottom w:val="single" w:sz="4" w:space="0" w:color="auto"/>
              <w:right w:val="nil"/>
            </w:tcBorders>
            <w:shd w:val="clear" w:color="auto" w:fill="auto"/>
            <w:hideMark/>
          </w:tcPr>
          <w:p w14:paraId="678D8726" w14:textId="77777777" w:rsidR="00711318" w:rsidRPr="00711318" w:rsidRDefault="00711318" w:rsidP="00711318">
            <w:pPr>
              <w:jc w:val="right"/>
              <w:rPr>
                <w:rFonts w:ascii="Times New Roman" w:hAnsi="Times New Roman"/>
              </w:rPr>
            </w:pPr>
            <w:r w:rsidRPr="00711318">
              <w:rPr>
                <w:rFonts w:ascii="Times New Roman" w:hAnsi="Times New Roman"/>
              </w:rPr>
              <w:t> </w:t>
            </w:r>
          </w:p>
        </w:tc>
        <w:tc>
          <w:tcPr>
            <w:tcW w:w="561" w:type="dxa"/>
            <w:tcBorders>
              <w:top w:val="nil"/>
              <w:left w:val="nil"/>
              <w:bottom w:val="single" w:sz="4" w:space="0" w:color="auto"/>
              <w:right w:val="nil"/>
            </w:tcBorders>
            <w:shd w:val="clear" w:color="auto" w:fill="auto"/>
            <w:hideMark/>
          </w:tcPr>
          <w:p w14:paraId="3B86B0A5" w14:textId="77777777" w:rsidR="00711318" w:rsidRPr="00711318" w:rsidRDefault="00711318" w:rsidP="00711318">
            <w:pPr>
              <w:jc w:val="right"/>
              <w:rPr>
                <w:rFonts w:ascii="Times New Roman" w:hAnsi="Times New Roman"/>
              </w:rPr>
            </w:pPr>
            <w:r w:rsidRPr="00711318">
              <w:rPr>
                <w:rFonts w:ascii="Times New Roman" w:hAnsi="Times New Roman"/>
              </w:rPr>
              <w:t> </w:t>
            </w:r>
          </w:p>
        </w:tc>
        <w:tc>
          <w:tcPr>
            <w:tcW w:w="559" w:type="dxa"/>
            <w:tcBorders>
              <w:top w:val="nil"/>
              <w:left w:val="nil"/>
              <w:bottom w:val="nil"/>
              <w:right w:val="nil"/>
            </w:tcBorders>
            <w:shd w:val="clear" w:color="auto" w:fill="auto"/>
            <w:hideMark/>
          </w:tcPr>
          <w:p w14:paraId="39337CBD" w14:textId="77777777" w:rsidR="00711318" w:rsidRPr="00711318" w:rsidRDefault="00711318" w:rsidP="00711318">
            <w:pPr>
              <w:jc w:val="right"/>
              <w:rPr>
                <w:rFonts w:ascii="Times New Roman" w:hAnsi="Times New Roman"/>
              </w:rPr>
            </w:pPr>
          </w:p>
        </w:tc>
        <w:tc>
          <w:tcPr>
            <w:tcW w:w="5551" w:type="dxa"/>
            <w:gridSpan w:val="2"/>
            <w:tcBorders>
              <w:top w:val="nil"/>
              <w:left w:val="nil"/>
              <w:bottom w:val="single" w:sz="4" w:space="0" w:color="auto"/>
              <w:right w:val="nil"/>
            </w:tcBorders>
            <w:shd w:val="clear" w:color="auto" w:fill="auto"/>
            <w:hideMark/>
          </w:tcPr>
          <w:p w14:paraId="07452D7D" w14:textId="77777777" w:rsidR="00711318" w:rsidRPr="00711318" w:rsidRDefault="00711318" w:rsidP="00711318">
            <w:pPr>
              <w:jc w:val="center"/>
              <w:rPr>
                <w:rFonts w:ascii="Times New Roman" w:hAnsi="Times New Roman"/>
                <w:b/>
                <w:bCs/>
              </w:rPr>
            </w:pPr>
            <w:r w:rsidRPr="00711318">
              <w:rPr>
                <w:rFonts w:ascii="Times New Roman" w:hAnsi="Times New Roman"/>
                <w:b/>
                <w:bCs/>
              </w:rPr>
              <w:t> </w:t>
            </w:r>
          </w:p>
        </w:tc>
        <w:tc>
          <w:tcPr>
            <w:tcW w:w="425" w:type="dxa"/>
            <w:tcBorders>
              <w:top w:val="nil"/>
              <w:left w:val="nil"/>
              <w:bottom w:val="single" w:sz="4" w:space="0" w:color="auto"/>
              <w:right w:val="nil"/>
            </w:tcBorders>
            <w:shd w:val="clear" w:color="auto" w:fill="auto"/>
            <w:hideMark/>
          </w:tcPr>
          <w:p w14:paraId="03EECB30" w14:textId="77777777" w:rsidR="00711318" w:rsidRPr="00711318" w:rsidRDefault="00711318" w:rsidP="00711318">
            <w:pPr>
              <w:jc w:val="center"/>
              <w:rPr>
                <w:rFonts w:ascii="Times New Roman" w:hAnsi="Times New Roman"/>
                <w:b/>
                <w:bCs/>
              </w:rPr>
            </w:pPr>
          </w:p>
        </w:tc>
        <w:tc>
          <w:tcPr>
            <w:tcW w:w="425" w:type="dxa"/>
            <w:tcBorders>
              <w:top w:val="nil"/>
              <w:left w:val="nil"/>
              <w:bottom w:val="single" w:sz="4" w:space="0" w:color="auto"/>
              <w:right w:val="nil"/>
            </w:tcBorders>
            <w:shd w:val="clear" w:color="auto" w:fill="auto"/>
            <w:hideMark/>
          </w:tcPr>
          <w:p w14:paraId="7AF59B71" w14:textId="77777777" w:rsidR="00711318" w:rsidRPr="00711318" w:rsidRDefault="00711318" w:rsidP="00711318">
            <w:pPr>
              <w:jc w:val="right"/>
              <w:rPr>
                <w:rFonts w:ascii="Times New Roman" w:hAnsi="Times New Roman"/>
              </w:rPr>
            </w:pPr>
            <w:r w:rsidRPr="00711318">
              <w:rPr>
                <w:rFonts w:ascii="Times New Roman" w:hAnsi="Times New Roman"/>
              </w:rPr>
              <w:t> </w:t>
            </w:r>
          </w:p>
        </w:tc>
        <w:tc>
          <w:tcPr>
            <w:tcW w:w="426" w:type="dxa"/>
            <w:tcBorders>
              <w:top w:val="nil"/>
              <w:left w:val="nil"/>
              <w:bottom w:val="single" w:sz="4" w:space="0" w:color="auto"/>
              <w:right w:val="nil"/>
            </w:tcBorders>
            <w:shd w:val="clear" w:color="auto" w:fill="auto"/>
            <w:hideMark/>
          </w:tcPr>
          <w:p w14:paraId="3B59484B" w14:textId="77777777" w:rsidR="00711318" w:rsidRPr="00711318" w:rsidRDefault="00711318" w:rsidP="00711318">
            <w:pPr>
              <w:jc w:val="right"/>
              <w:rPr>
                <w:rFonts w:ascii="Times New Roman" w:hAnsi="Times New Roman"/>
              </w:rPr>
            </w:pPr>
          </w:p>
        </w:tc>
        <w:tc>
          <w:tcPr>
            <w:tcW w:w="425" w:type="dxa"/>
            <w:tcBorders>
              <w:top w:val="nil"/>
              <w:left w:val="nil"/>
              <w:bottom w:val="single" w:sz="4" w:space="0" w:color="auto"/>
              <w:right w:val="nil"/>
            </w:tcBorders>
            <w:shd w:val="clear" w:color="auto" w:fill="auto"/>
            <w:hideMark/>
          </w:tcPr>
          <w:p w14:paraId="6B374407" w14:textId="77777777" w:rsidR="00711318" w:rsidRPr="00711318" w:rsidRDefault="00711318" w:rsidP="00711318">
            <w:pPr>
              <w:jc w:val="right"/>
              <w:rPr>
                <w:rFonts w:ascii="Times New Roman" w:hAnsi="Times New Roman"/>
                <w:color w:val="auto"/>
              </w:rPr>
            </w:pPr>
          </w:p>
        </w:tc>
      </w:tr>
      <w:tr w:rsidR="008C5DAB" w:rsidRPr="00711318" w14:paraId="11447B76" w14:textId="77777777" w:rsidTr="006B75D5">
        <w:trPr>
          <w:trHeight w:val="313"/>
        </w:trPr>
        <w:tc>
          <w:tcPr>
            <w:tcW w:w="6086" w:type="dxa"/>
            <w:vMerge w:val="restart"/>
            <w:tcBorders>
              <w:top w:val="nil"/>
              <w:left w:val="single" w:sz="4" w:space="0" w:color="auto"/>
              <w:right w:val="single" w:sz="4" w:space="0" w:color="auto"/>
            </w:tcBorders>
            <w:shd w:val="clear" w:color="auto" w:fill="D9D9D9" w:themeFill="background1" w:themeFillShade="D9"/>
            <w:vAlign w:val="center"/>
            <w:hideMark/>
          </w:tcPr>
          <w:p w14:paraId="3B599FEF" w14:textId="0A7AB045" w:rsidR="008C5DAB" w:rsidRPr="00711318" w:rsidRDefault="008C5DAB" w:rsidP="008C5DAB">
            <w:pPr>
              <w:jc w:val="center"/>
              <w:rPr>
                <w:rFonts w:ascii="Times New Roman" w:hAnsi="Times New Roman"/>
                <w:b/>
                <w:bCs/>
              </w:rPr>
            </w:pPr>
            <w:r w:rsidRPr="00711318">
              <w:rPr>
                <w:rFonts w:ascii="Times New Roman" w:hAnsi="Times New Roman"/>
                <w:b/>
                <w:bCs/>
              </w:rPr>
              <w:t>Questions</w:t>
            </w:r>
          </w:p>
        </w:tc>
        <w:tc>
          <w:tcPr>
            <w:tcW w:w="7229" w:type="dxa"/>
            <w:gridSpan w:val="5"/>
            <w:tcBorders>
              <w:top w:val="single" w:sz="4" w:space="0" w:color="auto"/>
              <w:left w:val="nil"/>
              <w:bottom w:val="single" w:sz="4" w:space="0" w:color="auto"/>
              <w:right w:val="nil"/>
            </w:tcBorders>
            <w:shd w:val="clear" w:color="auto" w:fill="D9D9D9" w:themeFill="background1" w:themeFillShade="D9"/>
            <w:vAlign w:val="center"/>
            <w:hideMark/>
          </w:tcPr>
          <w:p w14:paraId="16083004" w14:textId="7AFDD167" w:rsidR="008C5DAB" w:rsidRPr="00711318" w:rsidRDefault="008C5DAB" w:rsidP="008C5DAB">
            <w:pPr>
              <w:jc w:val="center"/>
              <w:rPr>
                <w:rFonts w:ascii="Times New Roman" w:hAnsi="Times New Roman"/>
                <w:b/>
                <w:bCs/>
              </w:rPr>
            </w:pPr>
            <w:r w:rsidRPr="00711318">
              <w:rPr>
                <w:rFonts w:ascii="Times New Roman" w:hAnsi="Times New Roman"/>
                <w:b/>
                <w:bCs/>
              </w:rPr>
              <w:t>Réponse</w:t>
            </w:r>
            <w:r>
              <w:rPr>
                <w:rFonts w:ascii="Times New Roman" w:hAnsi="Times New Roman"/>
                <w:b/>
                <w:bCs/>
              </w:rPr>
              <w:t>s</w:t>
            </w:r>
            <w:r w:rsidRPr="00711318">
              <w:rPr>
                <w:rFonts w:ascii="Times New Roman" w:hAnsi="Times New Roman"/>
                <w:b/>
                <w:bCs/>
              </w:rPr>
              <w:t xml:space="preserve"> d</w:t>
            </w:r>
            <w:r>
              <w:rPr>
                <w:rFonts w:ascii="Times New Roman" w:hAnsi="Times New Roman"/>
                <w:b/>
                <w:bCs/>
              </w:rPr>
              <w:t>u prestataire</w:t>
            </w:r>
          </w:p>
        </w:tc>
        <w:tc>
          <w:tcPr>
            <w:tcW w:w="170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EA9311" w14:textId="77777777" w:rsidR="008C5DAB" w:rsidRDefault="008C5DAB" w:rsidP="00711318">
            <w:pPr>
              <w:jc w:val="center"/>
              <w:rPr>
                <w:rFonts w:ascii="Times New Roman" w:hAnsi="Times New Roman"/>
                <w:b/>
                <w:bCs/>
              </w:rPr>
            </w:pPr>
            <w:r w:rsidRPr="00711318">
              <w:rPr>
                <w:rFonts w:ascii="Times New Roman" w:hAnsi="Times New Roman"/>
                <w:b/>
                <w:bCs/>
              </w:rPr>
              <w:t>Résultats</w:t>
            </w:r>
          </w:p>
          <w:p w14:paraId="5326C445" w14:textId="5F36E7F9" w:rsidR="008C5DAB" w:rsidRPr="00711318" w:rsidRDefault="008C5DAB" w:rsidP="00711318">
            <w:pPr>
              <w:jc w:val="center"/>
              <w:rPr>
                <w:rFonts w:ascii="Times New Roman" w:hAnsi="Times New Roman"/>
                <w:b/>
                <w:bCs/>
              </w:rPr>
            </w:pPr>
            <w:r w:rsidRPr="008C5DAB">
              <w:rPr>
                <w:rFonts w:ascii="Times New Roman" w:hAnsi="Times New Roman"/>
                <w:b/>
                <w:bCs/>
                <w:i/>
                <w:iCs/>
                <w:color w:val="auto"/>
                <w:sz w:val="18"/>
                <w:szCs w:val="18"/>
              </w:rPr>
              <w:t>(</w:t>
            </w:r>
            <w:r w:rsidR="000B19B8">
              <w:rPr>
                <w:rFonts w:ascii="Times New Roman" w:hAnsi="Times New Roman"/>
                <w:b/>
                <w:bCs/>
                <w:i/>
                <w:iCs/>
                <w:color w:val="auto"/>
                <w:sz w:val="18"/>
                <w:szCs w:val="18"/>
              </w:rPr>
              <w:t>Colonne</w:t>
            </w:r>
            <w:r w:rsidR="006B75D5">
              <w:rPr>
                <w:rFonts w:ascii="Times New Roman" w:hAnsi="Times New Roman"/>
                <w:b/>
                <w:bCs/>
                <w:i/>
                <w:iCs/>
                <w:color w:val="auto"/>
                <w:sz w:val="18"/>
                <w:szCs w:val="18"/>
              </w:rPr>
              <w:t>s</w:t>
            </w:r>
            <w:r w:rsidR="000B19B8">
              <w:rPr>
                <w:rFonts w:ascii="Times New Roman" w:hAnsi="Times New Roman"/>
                <w:b/>
                <w:bCs/>
                <w:i/>
                <w:iCs/>
                <w:color w:val="auto"/>
                <w:sz w:val="18"/>
                <w:szCs w:val="18"/>
              </w:rPr>
              <w:t xml:space="preserve"> r</w:t>
            </w:r>
            <w:r w:rsidRPr="008C5DAB">
              <w:rPr>
                <w:rFonts w:ascii="Times New Roman" w:hAnsi="Times New Roman"/>
                <w:b/>
                <w:bCs/>
                <w:i/>
                <w:iCs/>
                <w:color w:val="auto"/>
                <w:sz w:val="18"/>
                <w:szCs w:val="18"/>
              </w:rPr>
              <w:t>éservé</w:t>
            </w:r>
            <w:r w:rsidR="000B19B8">
              <w:rPr>
                <w:rFonts w:ascii="Times New Roman" w:hAnsi="Times New Roman"/>
                <w:b/>
                <w:bCs/>
                <w:i/>
                <w:iCs/>
                <w:color w:val="auto"/>
                <w:sz w:val="18"/>
                <w:szCs w:val="18"/>
              </w:rPr>
              <w:t>e</w:t>
            </w:r>
            <w:r w:rsidR="006B75D5">
              <w:rPr>
                <w:rFonts w:ascii="Times New Roman" w:hAnsi="Times New Roman"/>
                <w:b/>
                <w:bCs/>
                <w:i/>
                <w:iCs/>
                <w:color w:val="auto"/>
                <w:sz w:val="18"/>
                <w:szCs w:val="18"/>
              </w:rPr>
              <w:t>s</w:t>
            </w:r>
            <w:r w:rsidRPr="008C5DAB">
              <w:rPr>
                <w:rFonts w:ascii="Times New Roman" w:hAnsi="Times New Roman"/>
                <w:b/>
                <w:bCs/>
                <w:i/>
                <w:iCs/>
                <w:color w:val="auto"/>
                <w:sz w:val="18"/>
                <w:szCs w:val="18"/>
              </w:rPr>
              <w:t xml:space="preserve"> à l’EP de l’AP-HP)</w:t>
            </w:r>
          </w:p>
        </w:tc>
      </w:tr>
      <w:tr w:rsidR="008C5DAB" w:rsidRPr="00711318" w14:paraId="24DEF6BC" w14:textId="77777777" w:rsidTr="001C42BA">
        <w:trPr>
          <w:trHeight w:val="338"/>
        </w:trPr>
        <w:tc>
          <w:tcPr>
            <w:tcW w:w="6086" w:type="dxa"/>
            <w:vMerge/>
            <w:tcBorders>
              <w:left w:val="single" w:sz="4" w:space="0" w:color="auto"/>
              <w:bottom w:val="single" w:sz="4" w:space="0" w:color="auto"/>
              <w:right w:val="single" w:sz="4" w:space="0" w:color="auto"/>
            </w:tcBorders>
            <w:shd w:val="clear" w:color="auto" w:fill="D9D9D9" w:themeFill="background1" w:themeFillShade="D9"/>
            <w:hideMark/>
          </w:tcPr>
          <w:p w14:paraId="0B412308" w14:textId="54D03E85" w:rsidR="008C5DAB" w:rsidRPr="00711318" w:rsidRDefault="008C5DAB" w:rsidP="00711318">
            <w:pPr>
              <w:jc w:val="left"/>
              <w:rPr>
                <w:rFonts w:ascii="Times New Roman" w:hAnsi="Times New Roman"/>
                <w:b/>
                <w:bCs/>
              </w:rPr>
            </w:pPr>
          </w:p>
        </w:tc>
        <w:tc>
          <w:tcPr>
            <w:tcW w:w="558" w:type="dxa"/>
            <w:tcBorders>
              <w:top w:val="nil"/>
              <w:left w:val="nil"/>
              <w:bottom w:val="single" w:sz="4" w:space="0" w:color="auto"/>
              <w:right w:val="single" w:sz="4" w:space="0" w:color="auto"/>
            </w:tcBorders>
            <w:shd w:val="clear" w:color="auto" w:fill="D9D9D9" w:themeFill="background1" w:themeFillShade="D9"/>
            <w:hideMark/>
          </w:tcPr>
          <w:p w14:paraId="5CE9901E" w14:textId="77777777" w:rsidR="008C5DAB" w:rsidRPr="00711318" w:rsidRDefault="008C5DAB" w:rsidP="00711318">
            <w:pPr>
              <w:jc w:val="center"/>
              <w:rPr>
                <w:rFonts w:ascii="Times New Roman" w:hAnsi="Times New Roman"/>
                <w:b/>
                <w:bCs/>
              </w:rPr>
            </w:pPr>
            <w:r w:rsidRPr="00711318">
              <w:rPr>
                <w:rFonts w:ascii="Times New Roman" w:hAnsi="Times New Roman"/>
                <w:b/>
                <w:bCs/>
              </w:rPr>
              <w:t>Oui</w:t>
            </w:r>
          </w:p>
        </w:tc>
        <w:tc>
          <w:tcPr>
            <w:tcW w:w="561" w:type="dxa"/>
            <w:tcBorders>
              <w:top w:val="nil"/>
              <w:left w:val="nil"/>
              <w:bottom w:val="single" w:sz="4" w:space="0" w:color="auto"/>
              <w:right w:val="single" w:sz="4" w:space="0" w:color="auto"/>
            </w:tcBorders>
            <w:shd w:val="clear" w:color="auto" w:fill="D9D9D9" w:themeFill="background1" w:themeFillShade="D9"/>
            <w:hideMark/>
          </w:tcPr>
          <w:p w14:paraId="074AC12B" w14:textId="77777777" w:rsidR="008C5DAB" w:rsidRPr="00711318" w:rsidRDefault="008C5DAB" w:rsidP="00711318">
            <w:pPr>
              <w:jc w:val="center"/>
              <w:rPr>
                <w:rFonts w:ascii="Times New Roman" w:hAnsi="Times New Roman"/>
                <w:b/>
                <w:bCs/>
              </w:rPr>
            </w:pPr>
            <w:r w:rsidRPr="00711318">
              <w:rPr>
                <w:rFonts w:ascii="Times New Roman" w:hAnsi="Times New Roman"/>
                <w:b/>
                <w:bCs/>
              </w:rPr>
              <w:t>Non</w:t>
            </w:r>
          </w:p>
        </w:tc>
        <w:tc>
          <w:tcPr>
            <w:tcW w:w="559" w:type="dxa"/>
            <w:tcBorders>
              <w:top w:val="nil"/>
              <w:left w:val="nil"/>
              <w:bottom w:val="single" w:sz="4" w:space="0" w:color="auto"/>
              <w:right w:val="single" w:sz="4" w:space="0" w:color="auto"/>
            </w:tcBorders>
            <w:shd w:val="clear" w:color="auto" w:fill="D9D9D9" w:themeFill="background1" w:themeFillShade="D9"/>
            <w:hideMark/>
          </w:tcPr>
          <w:p w14:paraId="59E1422C" w14:textId="4BA876B6" w:rsidR="008C5DAB" w:rsidRPr="00711318" w:rsidRDefault="008C5DAB" w:rsidP="00711318">
            <w:pPr>
              <w:jc w:val="center"/>
              <w:rPr>
                <w:rFonts w:ascii="Times New Roman" w:hAnsi="Times New Roman"/>
                <w:b/>
                <w:bCs/>
              </w:rPr>
            </w:pPr>
            <w:r w:rsidRPr="00711318">
              <w:rPr>
                <w:rFonts w:ascii="Times New Roman" w:hAnsi="Times New Roman"/>
                <w:b/>
                <w:bCs/>
              </w:rPr>
              <w:t>N.A</w:t>
            </w:r>
            <w:r w:rsidR="002C704F">
              <w:rPr>
                <w:rFonts w:ascii="Times New Roman" w:hAnsi="Times New Roman"/>
                <w:b/>
                <w:bCs/>
              </w:rPr>
              <w:t>.</w:t>
            </w:r>
          </w:p>
        </w:tc>
        <w:tc>
          <w:tcPr>
            <w:tcW w:w="5551" w:type="dxa"/>
            <w:gridSpan w:val="2"/>
            <w:tcBorders>
              <w:top w:val="nil"/>
              <w:left w:val="nil"/>
              <w:bottom w:val="single" w:sz="4" w:space="0" w:color="auto"/>
              <w:right w:val="single" w:sz="4" w:space="0" w:color="auto"/>
            </w:tcBorders>
            <w:shd w:val="clear" w:color="auto" w:fill="D9D9D9" w:themeFill="background1" w:themeFillShade="D9"/>
            <w:noWrap/>
            <w:hideMark/>
          </w:tcPr>
          <w:p w14:paraId="31B46AA0" w14:textId="310ED825" w:rsidR="008C5DAB" w:rsidRPr="00711318" w:rsidRDefault="008C5DAB" w:rsidP="00711318">
            <w:pPr>
              <w:jc w:val="center"/>
              <w:rPr>
                <w:rFonts w:ascii="Times New Roman" w:hAnsi="Times New Roman"/>
                <w:b/>
                <w:bCs/>
              </w:rPr>
            </w:pPr>
            <w:r w:rsidRPr="00711318">
              <w:rPr>
                <w:rFonts w:ascii="Times New Roman" w:hAnsi="Times New Roman"/>
                <w:b/>
                <w:bCs/>
              </w:rPr>
              <w:t>Explications / Commentaires</w:t>
            </w:r>
          </w:p>
        </w:tc>
        <w:tc>
          <w:tcPr>
            <w:tcW w:w="425" w:type="dxa"/>
            <w:tcBorders>
              <w:top w:val="nil"/>
              <w:left w:val="nil"/>
              <w:bottom w:val="single" w:sz="4" w:space="0" w:color="auto"/>
              <w:right w:val="single" w:sz="4" w:space="0" w:color="auto"/>
            </w:tcBorders>
            <w:shd w:val="clear" w:color="auto" w:fill="D9D9D9" w:themeFill="background1" w:themeFillShade="D9"/>
            <w:hideMark/>
          </w:tcPr>
          <w:p w14:paraId="716B5164" w14:textId="77777777" w:rsidR="008C5DAB" w:rsidRPr="00711318" w:rsidRDefault="008C5DAB" w:rsidP="00711318">
            <w:pPr>
              <w:jc w:val="center"/>
              <w:rPr>
                <w:rFonts w:ascii="Times New Roman" w:hAnsi="Times New Roman"/>
                <w:b/>
                <w:bCs/>
              </w:rPr>
            </w:pPr>
            <w:r w:rsidRPr="00711318">
              <w:rPr>
                <w:rFonts w:ascii="Times New Roman" w:hAnsi="Times New Roman"/>
                <w:b/>
                <w:bCs/>
              </w:rPr>
              <w:t>0</w:t>
            </w:r>
          </w:p>
        </w:tc>
        <w:tc>
          <w:tcPr>
            <w:tcW w:w="425" w:type="dxa"/>
            <w:tcBorders>
              <w:top w:val="nil"/>
              <w:left w:val="nil"/>
              <w:bottom w:val="single" w:sz="4" w:space="0" w:color="auto"/>
              <w:right w:val="single" w:sz="4" w:space="0" w:color="auto"/>
            </w:tcBorders>
            <w:shd w:val="clear" w:color="auto" w:fill="D9D9D9" w:themeFill="background1" w:themeFillShade="D9"/>
            <w:hideMark/>
          </w:tcPr>
          <w:p w14:paraId="3D1E5E4B" w14:textId="77777777" w:rsidR="008C5DAB" w:rsidRPr="00711318" w:rsidRDefault="008C5DAB" w:rsidP="00711318">
            <w:pPr>
              <w:jc w:val="center"/>
              <w:rPr>
                <w:rFonts w:ascii="Times New Roman" w:hAnsi="Times New Roman"/>
                <w:b/>
                <w:bCs/>
              </w:rPr>
            </w:pPr>
            <w:r w:rsidRPr="00711318">
              <w:rPr>
                <w:rFonts w:ascii="Times New Roman" w:hAnsi="Times New Roman"/>
                <w:b/>
                <w:bCs/>
              </w:rPr>
              <w:t>1</w:t>
            </w:r>
          </w:p>
        </w:tc>
        <w:tc>
          <w:tcPr>
            <w:tcW w:w="426" w:type="dxa"/>
            <w:tcBorders>
              <w:top w:val="nil"/>
              <w:left w:val="nil"/>
              <w:bottom w:val="single" w:sz="4" w:space="0" w:color="auto"/>
              <w:right w:val="single" w:sz="4" w:space="0" w:color="auto"/>
            </w:tcBorders>
            <w:shd w:val="clear" w:color="auto" w:fill="D9D9D9" w:themeFill="background1" w:themeFillShade="D9"/>
            <w:hideMark/>
          </w:tcPr>
          <w:p w14:paraId="51142B8D" w14:textId="77777777" w:rsidR="008C5DAB" w:rsidRPr="00711318" w:rsidRDefault="008C5DAB" w:rsidP="00711318">
            <w:pPr>
              <w:jc w:val="center"/>
              <w:rPr>
                <w:rFonts w:ascii="Times New Roman" w:hAnsi="Times New Roman"/>
                <w:b/>
                <w:bCs/>
              </w:rPr>
            </w:pPr>
            <w:r w:rsidRPr="00711318">
              <w:rPr>
                <w:rFonts w:ascii="Times New Roman" w:hAnsi="Times New Roman"/>
                <w:b/>
                <w:bCs/>
              </w:rPr>
              <w:t>2</w:t>
            </w:r>
          </w:p>
        </w:tc>
        <w:tc>
          <w:tcPr>
            <w:tcW w:w="425" w:type="dxa"/>
            <w:tcBorders>
              <w:top w:val="nil"/>
              <w:left w:val="nil"/>
              <w:bottom w:val="single" w:sz="4" w:space="0" w:color="auto"/>
              <w:right w:val="single" w:sz="4" w:space="0" w:color="auto"/>
            </w:tcBorders>
            <w:shd w:val="clear" w:color="auto" w:fill="D9D9D9" w:themeFill="background1" w:themeFillShade="D9"/>
            <w:hideMark/>
          </w:tcPr>
          <w:p w14:paraId="0DD7A4EE" w14:textId="77777777" w:rsidR="008C5DAB" w:rsidRPr="00711318" w:rsidRDefault="008C5DAB" w:rsidP="00711318">
            <w:pPr>
              <w:jc w:val="center"/>
              <w:rPr>
                <w:rFonts w:ascii="Times New Roman" w:hAnsi="Times New Roman"/>
                <w:b/>
                <w:bCs/>
              </w:rPr>
            </w:pPr>
            <w:r w:rsidRPr="00711318">
              <w:rPr>
                <w:rFonts w:ascii="Times New Roman" w:hAnsi="Times New Roman"/>
                <w:b/>
                <w:bCs/>
              </w:rPr>
              <w:t>3</w:t>
            </w:r>
          </w:p>
        </w:tc>
      </w:tr>
      <w:tr w:rsidR="00711318" w:rsidRPr="00711318" w14:paraId="53F0ACB1" w14:textId="77777777" w:rsidTr="00A82176">
        <w:trPr>
          <w:trHeight w:val="369"/>
        </w:trPr>
        <w:tc>
          <w:tcPr>
            <w:tcW w:w="6086" w:type="dxa"/>
            <w:tcBorders>
              <w:top w:val="nil"/>
              <w:left w:val="single" w:sz="4" w:space="0" w:color="auto"/>
              <w:bottom w:val="single" w:sz="4" w:space="0" w:color="auto"/>
              <w:right w:val="single" w:sz="4" w:space="0" w:color="auto"/>
            </w:tcBorders>
            <w:shd w:val="clear" w:color="000000" w:fill="DCE6F1"/>
            <w:vAlign w:val="center"/>
            <w:hideMark/>
          </w:tcPr>
          <w:p w14:paraId="376F8244" w14:textId="2B9A0E44" w:rsidR="00711318" w:rsidRPr="00711318" w:rsidRDefault="00711318" w:rsidP="00C277D5">
            <w:pPr>
              <w:jc w:val="left"/>
              <w:rPr>
                <w:rFonts w:ascii="Times New Roman" w:hAnsi="Times New Roman"/>
                <w:b/>
                <w:bCs/>
              </w:rPr>
            </w:pPr>
            <w:r w:rsidRPr="00711318">
              <w:rPr>
                <w:rFonts w:ascii="Times New Roman" w:hAnsi="Times New Roman"/>
                <w:b/>
                <w:bCs/>
              </w:rPr>
              <w:t>1. Informations générales</w:t>
            </w:r>
          </w:p>
        </w:tc>
        <w:tc>
          <w:tcPr>
            <w:tcW w:w="558" w:type="dxa"/>
            <w:tcBorders>
              <w:top w:val="nil"/>
              <w:left w:val="nil"/>
              <w:bottom w:val="single" w:sz="4" w:space="0" w:color="auto"/>
              <w:right w:val="single" w:sz="4" w:space="0" w:color="auto"/>
            </w:tcBorders>
            <w:shd w:val="clear" w:color="000000" w:fill="DCE6F1"/>
            <w:vAlign w:val="center"/>
            <w:hideMark/>
          </w:tcPr>
          <w:p w14:paraId="4BE53B40" w14:textId="768AB1AF" w:rsidR="00711318" w:rsidRPr="00711318" w:rsidRDefault="00711318" w:rsidP="00C277D5">
            <w:pPr>
              <w:jc w:val="left"/>
              <w:rPr>
                <w:rFonts w:ascii="Times New Roman" w:hAnsi="Times New Roman"/>
                <w:b/>
                <w:bCs/>
              </w:rPr>
            </w:pPr>
          </w:p>
        </w:tc>
        <w:tc>
          <w:tcPr>
            <w:tcW w:w="561" w:type="dxa"/>
            <w:tcBorders>
              <w:top w:val="nil"/>
              <w:left w:val="nil"/>
              <w:bottom w:val="single" w:sz="4" w:space="0" w:color="auto"/>
              <w:right w:val="single" w:sz="4" w:space="0" w:color="auto"/>
            </w:tcBorders>
            <w:shd w:val="clear" w:color="000000" w:fill="DCE6F1"/>
            <w:vAlign w:val="center"/>
            <w:hideMark/>
          </w:tcPr>
          <w:p w14:paraId="341EEA35" w14:textId="41CF7997" w:rsidR="00711318" w:rsidRPr="00711318" w:rsidRDefault="00711318" w:rsidP="00C277D5">
            <w:pPr>
              <w:jc w:val="left"/>
              <w:rPr>
                <w:rFonts w:ascii="Times New Roman" w:hAnsi="Times New Roman"/>
                <w:b/>
                <w:bCs/>
              </w:rPr>
            </w:pPr>
          </w:p>
        </w:tc>
        <w:tc>
          <w:tcPr>
            <w:tcW w:w="559" w:type="dxa"/>
            <w:tcBorders>
              <w:top w:val="nil"/>
              <w:left w:val="nil"/>
              <w:bottom w:val="single" w:sz="4" w:space="0" w:color="auto"/>
              <w:right w:val="single" w:sz="4" w:space="0" w:color="auto"/>
            </w:tcBorders>
            <w:shd w:val="clear" w:color="000000" w:fill="DCE6F1"/>
            <w:vAlign w:val="center"/>
            <w:hideMark/>
          </w:tcPr>
          <w:p w14:paraId="210BB292" w14:textId="4F7868CD" w:rsidR="00711318" w:rsidRPr="00711318" w:rsidRDefault="00711318" w:rsidP="00C277D5">
            <w:pPr>
              <w:jc w:val="left"/>
              <w:rPr>
                <w:rFonts w:ascii="Times New Roman" w:hAnsi="Times New Roman"/>
                <w:b/>
                <w:bCs/>
              </w:rPr>
            </w:pPr>
          </w:p>
        </w:tc>
        <w:tc>
          <w:tcPr>
            <w:tcW w:w="5551" w:type="dxa"/>
            <w:gridSpan w:val="2"/>
            <w:tcBorders>
              <w:top w:val="nil"/>
              <w:left w:val="nil"/>
              <w:bottom w:val="single" w:sz="4" w:space="0" w:color="auto"/>
              <w:right w:val="single" w:sz="4" w:space="0" w:color="auto"/>
            </w:tcBorders>
            <w:shd w:val="clear" w:color="000000" w:fill="DCE6F1"/>
            <w:noWrap/>
            <w:vAlign w:val="center"/>
            <w:hideMark/>
          </w:tcPr>
          <w:p w14:paraId="58CE512C" w14:textId="77777777" w:rsidR="00711318" w:rsidRPr="00711318" w:rsidRDefault="00711318" w:rsidP="00C277D5">
            <w:pPr>
              <w:jc w:val="left"/>
              <w:rPr>
                <w:rFonts w:ascii="Times New Roman" w:hAnsi="Times New Roman"/>
              </w:rPr>
            </w:pPr>
            <w:r w:rsidRPr="00711318">
              <w:rPr>
                <w:rFonts w:ascii="Times New Roman" w:hAnsi="Times New Roman"/>
              </w:rPr>
              <w:t xml:space="preserve"> </w:t>
            </w:r>
          </w:p>
        </w:tc>
        <w:tc>
          <w:tcPr>
            <w:tcW w:w="425" w:type="dxa"/>
            <w:tcBorders>
              <w:top w:val="nil"/>
              <w:left w:val="nil"/>
              <w:bottom w:val="single" w:sz="4" w:space="0" w:color="auto"/>
              <w:right w:val="single" w:sz="4" w:space="0" w:color="auto"/>
            </w:tcBorders>
            <w:shd w:val="clear" w:color="000000" w:fill="DCE6F1"/>
            <w:vAlign w:val="center"/>
            <w:hideMark/>
          </w:tcPr>
          <w:p w14:paraId="7E0CDF6B" w14:textId="2E86F4C3"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000000" w:fill="DCE6F1"/>
            <w:vAlign w:val="center"/>
            <w:hideMark/>
          </w:tcPr>
          <w:p w14:paraId="4EE4154A" w14:textId="0A68B58F" w:rsidR="00711318" w:rsidRPr="00711318" w:rsidRDefault="00711318" w:rsidP="00C277D5">
            <w:pPr>
              <w:jc w:val="left"/>
              <w:rPr>
                <w:rFonts w:ascii="Times New Roman" w:hAnsi="Times New Roman"/>
              </w:rPr>
            </w:pPr>
          </w:p>
        </w:tc>
        <w:tc>
          <w:tcPr>
            <w:tcW w:w="426" w:type="dxa"/>
            <w:tcBorders>
              <w:top w:val="nil"/>
              <w:left w:val="nil"/>
              <w:bottom w:val="single" w:sz="4" w:space="0" w:color="auto"/>
              <w:right w:val="single" w:sz="4" w:space="0" w:color="auto"/>
            </w:tcBorders>
            <w:shd w:val="clear" w:color="000000" w:fill="DCE6F1"/>
            <w:vAlign w:val="center"/>
            <w:hideMark/>
          </w:tcPr>
          <w:p w14:paraId="1F1196D2" w14:textId="6E09E4D2"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000000" w:fill="DCE6F1"/>
            <w:vAlign w:val="center"/>
            <w:hideMark/>
          </w:tcPr>
          <w:p w14:paraId="00D3AF17" w14:textId="0C9C3D22" w:rsidR="00711318" w:rsidRPr="00711318" w:rsidRDefault="00711318" w:rsidP="00C277D5">
            <w:pPr>
              <w:jc w:val="left"/>
              <w:rPr>
                <w:rFonts w:ascii="Times New Roman" w:hAnsi="Times New Roman"/>
              </w:rPr>
            </w:pPr>
          </w:p>
        </w:tc>
      </w:tr>
      <w:tr w:rsidR="00711318" w:rsidRPr="00711318" w14:paraId="56F9B679"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7FB14879" w14:textId="77777777" w:rsidR="00711318" w:rsidRPr="00711318" w:rsidRDefault="00711318" w:rsidP="00C277D5">
            <w:pPr>
              <w:jc w:val="left"/>
              <w:rPr>
                <w:rFonts w:ascii="Times New Roman" w:hAnsi="Times New Roman"/>
              </w:rPr>
            </w:pPr>
            <w:r w:rsidRPr="00711318">
              <w:rPr>
                <w:rFonts w:ascii="Times New Roman" w:hAnsi="Times New Roman"/>
              </w:rPr>
              <w:t>1.1 Quelles sont les produits / matériels / services fournis à l'EP ?</w:t>
            </w:r>
          </w:p>
        </w:tc>
        <w:tc>
          <w:tcPr>
            <w:tcW w:w="558" w:type="dxa"/>
            <w:tcBorders>
              <w:top w:val="nil"/>
              <w:left w:val="nil"/>
              <w:bottom w:val="single" w:sz="4" w:space="0" w:color="auto"/>
              <w:right w:val="single" w:sz="4" w:space="0" w:color="auto"/>
            </w:tcBorders>
            <w:shd w:val="clear" w:color="000000" w:fill="A6A6A6"/>
            <w:vAlign w:val="center"/>
            <w:hideMark/>
          </w:tcPr>
          <w:p w14:paraId="4F364630" w14:textId="59595D3C" w:rsidR="00711318" w:rsidRPr="00711318" w:rsidRDefault="00711318" w:rsidP="00C277D5">
            <w:pPr>
              <w:jc w:val="left"/>
              <w:rPr>
                <w:rFonts w:ascii="Times New Roman" w:hAnsi="Times New Roman"/>
                <w:b/>
                <w:bCs/>
              </w:rPr>
            </w:pPr>
          </w:p>
        </w:tc>
        <w:tc>
          <w:tcPr>
            <w:tcW w:w="561" w:type="dxa"/>
            <w:tcBorders>
              <w:top w:val="nil"/>
              <w:left w:val="nil"/>
              <w:bottom w:val="single" w:sz="4" w:space="0" w:color="auto"/>
              <w:right w:val="single" w:sz="4" w:space="0" w:color="auto"/>
            </w:tcBorders>
            <w:shd w:val="clear" w:color="000000" w:fill="A6A6A6"/>
            <w:vAlign w:val="center"/>
            <w:hideMark/>
          </w:tcPr>
          <w:p w14:paraId="702F7F91" w14:textId="545A9BB1" w:rsidR="00711318" w:rsidRPr="00711318" w:rsidRDefault="00711318" w:rsidP="00C277D5">
            <w:pPr>
              <w:jc w:val="left"/>
              <w:rPr>
                <w:rFonts w:ascii="Times New Roman" w:hAnsi="Times New Roman"/>
                <w:b/>
                <w:bCs/>
              </w:rPr>
            </w:pPr>
          </w:p>
        </w:tc>
        <w:tc>
          <w:tcPr>
            <w:tcW w:w="559" w:type="dxa"/>
            <w:tcBorders>
              <w:top w:val="nil"/>
              <w:left w:val="nil"/>
              <w:bottom w:val="single" w:sz="4" w:space="0" w:color="auto"/>
              <w:right w:val="single" w:sz="4" w:space="0" w:color="auto"/>
            </w:tcBorders>
            <w:shd w:val="clear" w:color="000000" w:fill="A6A6A6"/>
            <w:vAlign w:val="center"/>
            <w:hideMark/>
          </w:tcPr>
          <w:p w14:paraId="693DDF99" w14:textId="3313A76C" w:rsidR="00711318" w:rsidRPr="00711318" w:rsidRDefault="00711318" w:rsidP="00C277D5">
            <w:pPr>
              <w:jc w:val="left"/>
              <w:rPr>
                <w:rFonts w:ascii="Times New Roman" w:hAnsi="Times New Roman"/>
                <w:b/>
                <w:bCs/>
              </w:rPr>
            </w:pPr>
          </w:p>
        </w:tc>
        <w:tc>
          <w:tcPr>
            <w:tcW w:w="5551" w:type="dxa"/>
            <w:gridSpan w:val="2"/>
            <w:tcBorders>
              <w:top w:val="nil"/>
              <w:left w:val="nil"/>
              <w:bottom w:val="single" w:sz="4" w:space="0" w:color="auto"/>
              <w:right w:val="single" w:sz="4" w:space="0" w:color="auto"/>
            </w:tcBorders>
            <w:shd w:val="clear" w:color="000000" w:fill="FFFFFF"/>
            <w:noWrap/>
            <w:vAlign w:val="center"/>
            <w:hideMark/>
          </w:tcPr>
          <w:p w14:paraId="05B7EF97" w14:textId="46638F18" w:rsidR="00711318" w:rsidRPr="000B19B8" w:rsidRDefault="000B19B8" w:rsidP="00C277D5">
            <w:pPr>
              <w:jc w:val="left"/>
              <w:rPr>
                <w:rFonts w:ascii="Times New Roman" w:hAnsi="Times New Roman"/>
                <w:sz w:val="18"/>
                <w:szCs w:val="18"/>
              </w:rPr>
            </w:pPr>
            <w:r w:rsidRPr="000B19B8">
              <w:rPr>
                <w:rFonts w:ascii="Times New Roman" w:hAnsi="Times New Roman"/>
                <w:sz w:val="18"/>
                <w:szCs w:val="18"/>
              </w:rPr>
              <w:t>Prestation intellectuelle : Formations BPF en e-learning et en présentiel</w:t>
            </w:r>
          </w:p>
        </w:tc>
        <w:tc>
          <w:tcPr>
            <w:tcW w:w="425" w:type="dxa"/>
            <w:tcBorders>
              <w:top w:val="nil"/>
              <w:left w:val="nil"/>
              <w:bottom w:val="single" w:sz="4" w:space="0" w:color="auto"/>
              <w:right w:val="single" w:sz="4" w:space="0" w:color="auto"/>
            </w:tcBorders>
            <w:shd w:val="clear" w:color="000000" w:fill="A6A6A6"/>
            <w:vAlign w:val="center"/>
            <w:hideMark/>
          </w:tcPr>
          <w:p w14:paraId="7C6F22C2" w14:textId="60E20A1B"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000000" w:fill="A6A6A6"/>
            <w:vAlign w:val="center"/>
            <w:hideMark/>
          </w:tcPr>
          <w:p w14:paraId="4E956170" w14:textId="5AAA95F5" w:rsidR="00711318" w:rsidRPr="00711318" w:rsidRDefault="00711318" w:rsidP="00C277D5">
            <w:pPr>
              <w:jc w:val="left"/>
              <w:rPr>
                <w:rFonts w:ascii="Times New Roman" w:hAnsi="Times New Roman"/>
              </w:rPr>
            </w:pPr>
          </w:p>
        </w:tc>
        <w:tc>
          <w:tcPr>
            <w:tcW w:w="426" w:type="dxa"/>
            <w:tcBorders>
              <w:top w:val="nil"/>
              <w:left w:val="nil"/>
              <w:bottom w:val="single" w:sz="4" w:space="0" w:color="auto"/>
              <w:right w:val="single" w:sz="4" w:space="0" w:color="auto"/>
            </w:tcBorders>
            <w:shd w:val="clear" w:color="000000" w:fill="A6A6A6"/>
            <w:vAlign w:val="center"/>
            <w:hideMark/>
          </w:tcPr>
          <w:p w14:paraId="53C7F45B" w14:textId="5D47C446"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000000" w:fill="A6A6A6"/>
            <w:vAlign w:val="center"/>
            <w:hideMark/>
          </w:tcPr>
          <w:p w14:paraId="38F62BC3" w14:textId="25419D54" w:rsidR="00711318" w:rsidRPr="00711318" w:rsidRDefault="00711318" w:rsidP="00C277D5">
            <w:pPr>
              <w:jc w:val="left"/>
              <w:rPr>
                <w:rFonts w:ascii="Times New Roman" w:hAnsi="Times New Roman"/>
              </w:rPr>
            </w:pPr>
          </w:p>
        </w:tc>
      </w:tr>
      <w:tr w:rsidR="008C5DAB" w:rsidRPr="00711318" w14:paraId="65D2DBD6"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44DA299B" w14:textId="6F774D32" w:rsidR="00711318" w:rsidRPr="00711318" w:rsidRDefault="00711318" w:rsidP="00C277D5">
            <w:pPr>
              <w:jc w:val="left"/>
              <w:rPr>
                <w:rFonts w:ascii="Times New Roman" w:hAnsi="Times New Roman"/>
              </w:rPr>
            </w:pPr>
            <w:r w:rsidRPr="00711318">
              <w:rPr>
                <w:rFonts w:ascii="Times New Roman" w:hAnsi="Times New Roman"/>
              </w:rPr>
              <w:t xml:space="preserve">1.2 Avez-vous reçue une Certification Qualité reconnue au niveau national ou international ?  </w:t>
            </w:r>
            <w:r w:rsidR="00074EF5">
              <w:rPr>
                <w:rFonts w:ascii="Times New Roman" w:hAnsi="Times New Roman"/>
              </w:rPr>
              <w:t>Si oui, m</w:t>
            </w:r>
            <w:r w:rsidRPr="00711318">
              <w:rPr>
                <w:rFonts w:ascii="Times New Roman" w:hAnsi="Times New Roman"/>
              </w:rPr>
              <w:t>erci d'en donner la liste et de fournir une copie des certificats en vigueur.</w:t>
            </w:r>
          </w:p>
        </w:tc>
        <w:tc>
          <w:tcPr>
            <w:tcW w:w="558" w:type="dxa"/>
            <w:tcBorders>
              <w:top w:val="nil"/>
              <w:left w:val="nil"/>
              <w:bottom w:val="single" w:sz="4" w:space="0" w:color="auto"/>
              <w:right w:val="single" w:sz="4" w:space="0" w:color="auto"/>
            </w:tcBorders>
            <w:shd w:val="clear" w:color="auto" w:fill="auto"/>
            <w:vAlign w:val="center"/>
            <w:hideMark/>
          </w:tcPr>
          <w:p w14:paraId="007AFD7F" w14:textId="140AB713" w:rsidR="00711318" w:rsidRPr="00711318" w:rsidRDefault="00711318" w:rsidP="00C277D5">
            <w:pPr>
              <w:jc w:val="left"/>
              <w:rPr>
                <w:rFonts w:ascii="Times New Roman" w:hAnsi="Times New Roman"/>
              </w:rPr>
            </w:pPr>
          </w:p>
        </w:tc>
        <w:tc>
          <w:tcPr>
            <w:tcW w:w="561" w:type="dxa"/>
            <w:tcBorders>
              <w:top w:val="nil"/>
              <w:left w:val="nil"/>
              <w:bottom w:val="single" w:sz="4" w:space="0" w:color="auto"/>
              <w:right w:val="single" w:sz="4" w:space="0" w:color="auto"/>
            </w:tcBorders>
            <w:shd w:val="clear" w:color="auto" w:fill="auto"/>
            <w:vAlign w:val="center"/>
            <w:hideMark/>
          </w:tcPr>
          <w:p w14:paraId="095BB0FB" w14:textId="7A1E0966" w:rsidR="00711318" w:rsidRPr="00711318" w:rsidRDefault="00711318" w:rsidP="00C277D5">
            <w:pPr>
              <w:jc w:val="left"/>
              <w:rPr>
                <w:rFonts w:ascii="Times New Roman" w:hAnsi="Times New Roman"/>
              </w:rPr>
            </w:pPr>
          </w:p>
        </w:tc>
        <w:tc>
          <w:tcPr>
            <w:tcW w:w="559" w:type="dxa"/>
            <w:tcBorders>
              <w:top w:val="nil"/>
              <w:left w:val="nil"/>
              <w:bottom w:val="single" w:sz="4" w:space="0" w:color="auto"/>
              <w:right w:val="single" w:sz="4" w:space="0" w:color="auto"/>
            </w:tcBorders>
            <w:shd w:val="clear" w:color="auto" w:fill="auto"/>
            <w:vAlign w:val="center"/>
            <w:hideMark/>
          </w:tcPr>
          <w:p w14:paraId="1DA1375F" w14:textId="6D5B826A" w:rsidR="00711318" w:rsidRPr="00711318" w:rsidRDefault="00711318" w:rsidP="00C277D5">
            <w:pPr>
              <w:jc w:val="left"/>
              <w:rPr>
                <w:rFonts w:ascii="Times New Roman" w:hAnsi="Times New Roman"/>
              </w:rPr>
            </w:pP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4CD6009B"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48E20845" w14:textId="613D6892"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22642C04" w14:textId="0BE186B4" w:rsidR="00711318" w:rsidRPr="00711318" w:rsidRDefault="00711318" w:rsidP="00C277D5">
            <w:pPr>
              <w:jc w:val="left"/>
              <w:rPr>
                <w:rFonts w:ascii="Times New Roman" w:hAnsi="Times New Roman"/>
              </w:rPr>
            </w:pPr>
          </w:p>
        </w:tc>
        <w:tc>
          <w:tcPr>
            <w:tcW w:w="426" w:type="dxa"/>
            <w:tcBorders>
              <w:top w:val="nil"/>
              <w:left w:val="nil"/>
              <w:bottom w:val="single" w:sz="4" w:space="0" w:color="auto"/>
              <w:right w:val="single" w:sz="4" w:space="0" w:color="auto"/>
            </w:tcBorders>
            <w:shd w:val="clear" w:color="auto" w:fill="auto"/>
            <w:vAlign w:val="center"/>
            <w:hideMark/>
          </w:tcPr>
          <w:p w14:paraId="77F94CF9" w14:textId="65F95CD0"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320ADD26" w14:textId="2A6A84F6" w:rsidR="00711318" w:rsidRPr="00711318" w:rsidRDefault="00711318" w:rsidP="00C277D5">
            <w:pPr>
              <w:jc w:val="left"/>
              <w:rPr>
                <w:rFonts w:ascii="Times New Roman" w:hAnsi="Times New Roman"/>
              </w:rPr>
            </w:pPr>
          </w:p>
        </w:tc>
      </w:tr>
      <w:tr w:rsidR="00711318" w:rsidRPr="00711318" w14:paraId="3646EF0A" w14:textId="77777777" w:rsidTr="00A82176">
        <w:trPr>
          <w:trHeight w:val="369"/>
        </w:trPr>
        <w:tc>
          <w:tcPr>
            <w:tcW w:w="6086" w:type="dxa"/>
            <w:tcBorders>
              <w:top w:val="nil"/>
              <w:left w:val="single" w:sz="4" w:space="0" w:color="auto"/>
              <w:bottom w:val="single" w:sz="4" w:space="0" w:color="auto"/>
              <w:right w:val="single" w:sz="4" w:space="0" w:color="auto"/>
            </w:tcBorders>
            <w:shd w:val="clear" w:color="000000" w:fill="DCE6F1"/>
            <w:vAlign w:val="center"/>
            <w:hideMark/>
          </w:tcPr>
          <w:p w14:paraId="2C0E8278" w14:textId="77777777" w:rsidR="00711318" w:rsidRPr="00711318" w:rsidRDefault="00711318" w:rsidP="00C277D5">
            <w:pPr>
              <w:jc w:val="left"/>
              <w:rPr>
                <w:rFonts w:ascii="Times New Roman" w:hAnsi="Times New Roman"/>
                <w:b/>
                <w:bCs/>
              </w:rPr>
            </w:pPr>
            <w:r w:rsidRPr="00711318">
              <w:rPr>
                <w:rFonts w:ascii="Times New Roman" w:hAnsi="Times New Roman"/>
                <w:b/>
                <w:bCs/>
              </w:rPr>
              <w:t>2. Responsabilité de la direction / Système qualité</w:t>
            </w:r>
          </w:p>
        </w:tc>
        <w:tc>
          <w:tcPr>
            <w:tcW w:w="558" w:type="dxa"/>
            <w:tcBorders>
              <w:top w:val="nil"/>
              <w:left w:val="nil"/>
              <w:bottom w:val="single" w:sz="4" w:space="0" w:color="auto"/>
              <w:right w:val="single" w:sz="4" w:space="0" w:color="auto"/>
            </w:tcBorders>
            <w:shd w:val="clear" w:color="000000" w:fill="DCE6F1"/>
            <w:vAlign w:val="center"/>
            <w:hideMark/>
          </w:tcPr>
          <w:p w14:paraId="43B011AE" w14:textId="31DDCE60" w:rsidR="00711318" w:rsidRPr="00711318" w:rsidRDefault="00711318" w:rsidP="00C277D5">
            <w:pPr>
              <w:jc w:val="left"/>
              <w:rPr>
                <w:rFonts w:ascii="Times New Roman" w:hAnsi="Times New Roman"/>
                <w:b/>
                <w:bCs/>
              </w:rPr>
            </w:pPr>
          </w:p>
        </w:tc>
        <w:tc>
          <w:tcPr>
            <w:tcW w:w="561" w:type="dxa"/>
            <w:tcBorders>
              <w:top w:val="nil"/>
              <w:left w:val="nil"/>
              <w:bottom w:val="single" w:sz="4" w:space="0" w:color="auto"/>
              <w:right w:val="single" w:sz="4" w:space="0" w:color="auto"/>
            </w:tcBorders>
            <w:shd w:val="clear" w:color="000000" w:fill="DCE6F1"/>
            <w:vAlign w:val="center"/>
            <w:hideMark/>
          </w:tcPr>
          <w:p w14:paraId="54A3231E" w14:textId="2542FC76" w:rsidR="00711318" w:rsidRPr="00711318" w:rsidRDefault="00711318" w:rsidP="00C277D5">
            <w:pPr>
              <w:jc w:val="left"/>
              <w:rPr>
                <w:rFonts w:ascii="Times New Roman" w:hAnsi="Times New Roman"/>
                <w:b/>
                <w:bCs/>
              </w:rPr>
            </w:pPr>
          </w:p>
        </w:tc>
        <w:tc>
          <w:tcPr>
            <w:tcW w:w="559" w:type="dxa"/>
            <w:tcBorders>
              <w:top w:val="nil"/>
              <w:left w:val="nil"/>
              <w:bottom w:val="single" w:sz="4" w:space="0" w:color="auto"/>
              <w:right w:val="single" w:sz="4" w:space="0" w:color="auto"/>
            </w:tcBorders>
            <w:shd w:val="clear" w:color="000000" w:fill="DCE6F1"/>
            <w:vAlign w:val="center"/>
            <w:hideMark/>
          </w:tcPr>
          <w:p w14:paraId="118706C0" w14:textId="15DC0E91" w:rsidR="00711318" w:rsidRPr="00711318" w:rsidRDefault="00711318" w:rsidP="00C277D5">
            <w:pPr>
              <w:jc w:val="left"/>
              <w:rPr>
                <w:rFonts w:ascii="Times New Roman" w:hAnsi="Times New Roman"/>
                <w:b/>
                <w:bCs/>
              </w:rPr>
            </w:pPr>
          </w:p>
        </w:tc>
        <w:tc>
          <w:tcPr>
            <w:tcW w:w="5551" w:type="dxa"/>
            <w:gridSpan w:val="2"/>
            <w:tcBorders>
              <w:top w:val="nil"/>
              <w:left w:val="nil"/>
              <w:bottom w:val="single" w:sz="4" w:space="0" w:color="auto"/>
              <w:right w:val="single" w:sz="4" w:space="0" w:color="auto"/>
            </w:tcBorders>
            <w:shd w:val="clear" w:color="000000" w:fill="DCE6F1"/>
            <w:noWrap/>
            <w:vAlign w:val="center"/>
            <w:hideMark/>
          </w:tcPr>
          <w:p w14:paraId="041AA6DB" w14:textId="77777777" w:rsidR="00711318" w:rsidRPr="00711318" w:rsidRDefault="00711318" w:rsidP="00C277D5">
            <w:pPr>
              <w:jc w:val="left"/>
              <w:rPr>
                <w:rFonts w:ascii="Times New Roman" w:hAnsi="Times New Roman"/>
              </w:rPr>
            </w:pPr>
            <w:r w:rsidRPr="00711318">
              <w:rPr>
                <w:rFonts w:ascii="Times New Roman" w:hAnsi="Times New Roman"/>
              </w:rPr>
              <w:t xml:space="preserve"> </w:t>
            </w:r>
          </w:p>
        </w:tc>
        <w:tc>
          <w:tcPr>
            <w:tcW w:w="425" w:type="dxa"/>
            <w:tcBorders>
              <w:top w:val="nil"/>
              <w:left w:val="nil"/>
              <w:bottom w:val="single" w:sz="4" w:space="0" w:color="auto"/>
              <w:right w:val="single" w:sz="4" w:space="0" w:color="auto"/>
            </w:tcBorders>
            <w:shd w:val="clear" w:color="000000" w:fill="DCE6F1"/>
            <w:vAlign w:val="center"/>
            <w:hideMark/>
          </w:tcPr>
          <w:p w14:paraId="0D7FCE64" w14:textId="5872CBF1"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000000" w:fill="DCE6F1"/>
            <w:vAlign w:val="center"/>
            <w:hideMark/>
          </w:tcPr>
          <w:p w14:paraId="7B1D99F5" w14:textId="4706B39E" w:rsidR="00711318" w:rsidRPr="00711318" w:rsidRDefault="00711318" w:rsidP="00C277D5">
            <w:pPr>
              <w:jc w:val="left"/>
              <w:rPr>
                <w:rFonts w:ascii="Times New Roman" w:hAnsi="Times New Roman"/>
              </w:rPr>
            </w:pPr>
          </w:p>
        </w:tc>
        <w:tc>
          <w:tcPr>
            <w:tcW w:w="426" w:type="dxa"/>
            <w:tcBorders>
              <w:top w:val="nil"/>
              <w:left w:val="nil"/>
              <w:bottom w:val="single" w:sz="4" w:space="0" w:color="auto"/>
              <w:right w:val="single" w:sz="4" w:space="0" w:color="auto"/>
            </w:tcBorders>
            <w:shd w:val="clear" w:color="000000" w:fill="DCE6F1"/>
            <w:vAlign w:val="center"/>
            <w:hideMark/>
          </w:tcPr>
          <w:p w14:paraId="39A83EB8" w14:textId="672590C8"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000000" w:fill="DCE6F1"/>
            <w:vAlign w:val="center"/>
            <w:hideMark/>
          </w:tcPr>
          <w:p w14:paraId="067AF648" w14:textId="27304770" w:rsidR="00711318" w:rsidRPr="00711318" w:rsidRDefault="00711318" w:rsidP="00C277D5">
            <w:pPr>
              <w:jc w:val="left"/>
              <w:rPr>
                <w:rFonts w:ascii="Times New Roman" w:hAnsi="Times New Roman"/>
              </w:rPr>
            </w:pPr>
          </w:p>
        </w:tc>
      </w:tr>
      <w:tr w:rsidR="008C5DAB" w:rsidRPr="00711318" w14:paraId="18D672F9"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631C5CCE" w14:textId="69CB797D" w:rsidR="00711318" w:rsidRPr="00711318" w:rsidRDefault="00711318" w:rsidP="00C277D5">
            <w:pPr>
              <w:jc w:val="left"/>
              <w:rPr>
                <w:rFonts w:ascii="Times New Roman" w:hAnsi="Times New Roman"/>
              </w:rPr>
            </w:pPr>
            <w:r w:rsidRPr="00711318">
              <w:rPr>
                <w:rFonts w:ascii="Times New Roman" w:hAnsi="Times New Roman"/>
              </w:rPr>
              <w:t>2.1 Avez-vous un système qualité ? Précisez</w:t>
            </w:r>
            <w:r w:rsidR="00074EF5">
              <w:rPr>
                <w:rFonts w:ascii="Times New Roman" w:hAnsi="Times New Roman"/>
              </w:rPr>
              <w:t>.</w:t>
            </w:r>
          </w:p>
        </w:tc>
        <w:tc>
          <w:tcPr>
            <w:tcW w:w="558" w:type="dxa"/>
            <w:tcBorders>
              <w:top w:val="nil"/>
              <w:left w:val="nil"/>
              <w:bottom w:val="single" w:sz="4" w:space="0" w:color="auto"/>
              <w:right w:val="single" w:sz="4" w:space="0" w:color="auto"/>
            </w:tcBorders>
            <w:shd w:val="clear" w:color="auto" w:fill="auto"/>
            <w:vAlign w:val="center"/>
            <w:hideMark/>
          </w:tcPr>
          <w:p w14:paraId="52214472" w14:textId="36278008" w:rsidR="00711318" w:rsidRPr="00711318" w:rsidRDefault="00711318" w:rsidP="00C277D5">
            <w:pPr>
              <w:jc w:val="left"/>
              <w:rPr>
                <w:rFonts w:ascii="Times New Roman" w:hAnsi="Times New Roman"/>
              </w:rPr>
            </w:pPr>
          </w:p>
        </w:tc>
        <w:tc>
          <w:tcPr>
            <w:tcW w:w="561" w:type="dxa"/>
            <w:tcBorders>
              <w:top w:val="nil"/>
              <w:left w:val="nil"/>
              <w:bottom w:val="single" w:sz="4" w:space="0" w:color="auto"/>
              <w:right w:val="single" w:sz="4" w:space="0" w:color="auto"/>
            </w:tcBorders>
            <w:shd w:val="clear" w:color="auto" w:fill="auto"/>
            <w:vAlign w:val="center"/>
            <w:hideMark/>
          </w:tcPr>
          <w:p w14:paraId="614B9BAF" w14:textId="246784F4" w:rsidR="00711318" w:rsidRPr="00711318" w:rsidRDefault="00711318" w:rsidP="00C277D5">
            <w:pPr>
              <w:jc w:val="left"/>
              <w:rPr>
                <w:rFonts w:ascii="Times New Roman" w:hAnsi="Times New Roman"/>
              </w:rPr>
            </w:pPr>
          </w:p>
        </w:tc>
        <w:tc>
          <w:tcPr>
            <w:tcW w:w="559" w:type="dxa"/>
            <w:tcBorders>
              <w:top w:val="nil"/>
              <w:left w:val="nil"/>
              <w:bottom w:val="single" w:sz="4" w:space="0" w:color="auto"/>
              <w:right w:val="single" w:sz="4" w:space="0" w:color="auto"/>
            </w:tcBorders>
            <w:shd w:val="clear" w:color="auto" w:fill="auto"/>
            <w:vAlign w:val="center"/>
            <w:hideMark/>
          </w:tcPr>
          <w:p w14:paraId="2CA07359" w14:textId="32645A82" w:rsidR="00711318" w:rsidRPr="00711318" w:rsidRDefault="00711318" w:rsidP="00C277D5">
            <w:pPr>
              <w:jc w:val="left"/>
              <w:rPr>
                <w:rFonts w:ascii="Times New Roman" w:hAnsi="Times New Roman"/>
              </w:rPr>
            </w:pP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2275F0F4"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21A98F64" w14:textId="0231540E"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00EEC580" w14:textId="397251B0" w:rsidR="00711318" w:rsidRPr="00711318" w:rsidRDefault="00711318" w:rsidP="00C277D5">
            <w:pPr>
              <w:jc w:val="left"/>
              <w:rPr>
                <w:rFonts w:ascii="Times New Roman" w:hAnsi="Times New Roman"/>
              </w:rPr>
            </w:pPr>
          </w:p>
        </w:tc>
        <w:tc>
          <w:tcPr>
            <w:tcW w:w="426" w:type="dxa"/>
            <w:tcBorders>
              <w:top w:val="nil"/>
              <w:left w:val="nil"/>
              <w:bottom w:val="single" w:sz="4" w:space="0" w:color="auto"/>
              <w:right w:val="single" w:sz="4" w:space="0" w:color="auto"/>
            </w:tcBorders>
            <w:shd w:val="clear" w:color="auto" w:fill="auto"/>
            <w:vAlign w:val="center"/>
            <w:hideMark/>
          </w:tcPr>
          <w:p w14:paraId="631B6EA1" w14:textId="71B4940B"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2E6FF9FF" w14:textId="37A0694D" w:rsidR="00711318" w:rsidRPr="00711318" w:rsidRDefault="00711318" w:rsidP="00C277D5">
            <w:pPr>
              <w:jc w:val="left"/>
              <w:rPr>
                <w:rFonts w:ascii="Times New Roman" w:hAnsi="Times New Roman"/>
              </w:rPr>
            </w:pPr>
          </w:p>
        </w:tc>
      </w:tr>
      <w:tr w:rsidR="008C5DAB" w:rsidRPr="00711318" w14:paraId="7823D704"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76056AEF" w14:textId="77777777" w:rsidR="00711318" w:rsidRPr="00711318" w:rsidRDefault="00711318" w:rsidP="00C277D5">
            <w:pPr>
              <w:jc w:val="left"/>
              <w:rPr>
                <w:rFonts w:ascii="Times New Roman" w:hAnsi="Times New Roman"/>
              </w:rPr>
            </w:pPr>
            <w:r w:rsidRPr="00711318">
              <w:rPr>
                <w:rFonts w:ascii="Times New Roman" w:hAnsi="Times New Roman"/>
              </w:rPr>
              <w:t>2.2 Avez-vous défini une politique qualité ?</w:t>
            </w:r>
          </w:p>
        </w:tc>
        <w:tc>
          <w:tcPr>
            <w:tcW w:w="558" w:type="dxa"/>
            <w:tcBorders>
              <w:top w:val="nil"/>
              <w:left w:val="nil"/>
              <w:bottom w:val="single" w:sz="4" w:space="0" w:color="auto"/>
              <w:right w:val="single" w:sz="4" w:space="0" w:color="auto"/>
            </w:tcBorders>
            <w:shd w:val="clear" w:color="auto" w:fill="auto"/>
            <w:vAlign w:val="center"/>
            <w:hideMark/>
          </w:tcPr>
          <w:p w14:paraId="48E440AB" w14:textId="4EF10D36" w:rsidR="00711318" w:rsidRPr="00711318" w:rsidRDefault="00711318" w:rsidP="00C277D5">
            <w:pPr>
              <w:jc w:val="left"/>
              <w:rPr>
                <w:rFonts w:ascii="Times New Roman" w:hAnsi="Times New Roman"/>
              </w:rPr>
            </w:pPr>
          </w:p>
        </w:tc>
        <w:tc>
          <w:tcPr>
            <w:tcW w:w="561" w:type="dxa"/>
            <w:tcBorders>
              <w:top w:val="nil"/>
              <w:left w:val="nil"/>
              <w:bottom w:val="single" w:sz="4" w:space="0" w:color="auto"/>
              <w:right w:val="single" w:sz="4" w:space="0" w:color="auto"/>
            </w:tcBorders>
            <w:shd w:val="clear" w:color="auto" w:fill="auto"/>
            <w:vAlign w:val="center"/>
            <w:hideMark/>
          </w:tcPr>
          <w:p w14:paraId="7791C50C" w14:textId="10949E3F" w:rsidR="00711318" w:rsidRPr="00711318" w:rsidRDefault="00711318" w:rsidP="00C277D5">
            <w:pPr>
              <w:jc w:val="left"/>
              <w:rPr>
                <w:rFonts w:ascii="Times New Roman" w:hAnsi="Times New Roman"/>
              </w:rPr>
            </w:pPr>
          </w:p>
        </w:tc>
        <w:tc>
          <w:tcPr>
            <w:tcW w:w="559" w:type="dxa"/>
            <w:tcBorders>
              <w:top w:val="nil"/>
              <w:left w:val="nil"/>
              <w:bottom w:val="single" w:sz="4" w:space="0" w:color="auto"/>
              <w:right w:val="single" w:sz="4" w:space="0" w:color="auto"/>
            </w:tcBorders>
            <w:shd w:val="clear" w:color="auto" w:fill="auto"/>
            <w:vAlign w:val="center"/>
            <w:hideMark/>
          </w:tcPr>
          <w:p w14:paraId="2E4150E6" w14:textId="30879142" w:rsidR="00711318" w:rsidRPr="00711318" w:rsidRDefault="00711318" w:rsidP="00C277D5">
            <w:pPr>
              <w:jc w:val="left"/>
              <w:rPr>
                <w:rFonts w:ascii="Times New Roman" w:hAnsi="Times New Roman"/>
              </w:rPr>
            </w:pP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1AC964FE"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3B342B28" w14:textId="1FF479D4"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5B6870ED" w14:textId="00F27F1B" w:rsidR="00711318" w:rsidRPr="00711318" w:rsidRDefault="00711318" w:rsidP="00C277D5">
            <w:pPr>
              <w:jc w:val="left"/>
              <w:rPr>
                <w:rFonts w:ascii="Times New Roman" w:hAnsi="Times New Roman"/>
              </w:rPr>
            </w:pPr>
          </w:p>
        </w:tc>
        <w:tc>
          <w:tcPr>
            <w:tcW w:w="426" w:type="dxa"/>
            <w:tcBorders>
              <w:top w:val="nil"/>
              <w:left w:val="nil"/>
              <w:bottom w:val="single" w:sz="4" w:space="0" w:color="auto"/>
              <w:right w:val="single" w:sz="4" w:space="0" w:color="auto"/>
            </w:tcBorders>
            <w:shd w:val="clear" w:color="auto" w:fill="auto"/>
            <w:vAlign w:val="center"/>
            <w:hideMark/>
          </w:tcPr>
          <w:p w14:paraId="50C1144E" w14:textId="7202CE0D"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1A34D6DF" w14:textId="70A7BF1C" w:rsidR="00711318" w:rsidRPr="00711318" w:rsidRDefault="00711318" w:rsidP="00C277D5">
            <w:pPr>
              <w:jc w:val="left"/>
              <w:rPr>
                <w:rFonts w:ascii="Times New Roman" w:hAnsi="Times New Roman"/>
              </w:rPr>
            </w:pPr>
          </w:p>
        </w:tc>
      </w:tr>
      <w:tr w:rsidR="008C5DAB" w:rsidRPr="00711318" w14:paraId="5D93E574"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11FCA287" w14:textId="2DB3E7AC" w:rsidR="00711318" w:rsidRPr="00711318" w:rsidRDefault="00711318" w:rsidP="00C277D5">
            <w:pPr>
              <w:jc w:val="left"/>
              <w:rPr>
                <w:rFonts w:ascii="Times New Roman" w:hAnsi="Times New Roman"/>
              </w:rPr>
            </w:pPr>
            <w:r w:rsidRPr="00711318">
              <w:rPr>
                <w:rFonts w:ascii="Times New Roman" w:hAnsi="Times New Roman"/>
              </w:rPr>
              <w:t xml:space="preserve">2.3 Avez-vous une revue de direction (fréquence, composition, mission, données d'entrée, </w:t>
            </w:r>
            <w:r w:rsidR="00074EF5">
              <w:rPr>
                <w:rFonts w:ascii="Times New Roman" w:hAnsi="Times New Roman"/>
              </w:rPr>
              <w:t>traçabilité…</w:t>
            </w:r>
            <w:r w:rsidRPr="00711318">
              <w:rPr>
                <w:rFonts w:ascii="Times New Roman" w:hAnsi="Times New Roman"/>
              </w:rPr>
              <w:t>) ?</w:t>
            </w:r>
          </w:p>
        </w:tc>
        <w:tc>
          <w:tcPr>
            <w:tcW w:w="558" w:type="dxa"/>
            <w:tcBorders>
              <w:top w:val="nil"/>
              <w:left w:val="nil"/>
              <w:bottom w:val="single" w:sz="4" w:space="0" w:color="auto"/>
              <w:right w:val="single" w:sz="4" w:space="0" w:color="auto"/>
            </w:tcBorders>
            <w:shd w:val="clear" w:color="auto" w:fill="auto"/>
            <w:vAlign w:val="center"/>
            <w:hideMark/>
          </w:tcPr>
          <w:p w14:paraId="23F3C214" w14:textId="5BDC578F" w:rsidR="00711318" w:rsidRPr="00711318" w:rsidRDefault="00711318" w:rsidP="00C277D5">
            <w:pPr>
              <w:jc w:val="left"/>
              <w:rPr>
                <w:rFonts w:ascii="Times New Roman" w:hAnsi="Times New Roman"/>
              </w:rPr>
            </w:pPr>
          </w:p>
        </w:tc>
        <w:tc>
          <w:tcPr>
            <w:tcW w:w="561" w:type="dxa"/>
            <w:tcBorders>
              <w:top w:val="nil"/>
              <w:left w:val="nil"/>
              <w:bottom w:val="single" w:sz="4" w:space="0" w:color="auto"/>
              <w:right w:val="single" w:sz="4" w:space="0" w:color="auto"/>
            </w:tcBorders>
            <w:shd w:val="clear" w:color="auto" w:fill="auto"/>
            <w:vAlign w:val="center"/>
            <w:hideMark/>
          </w:tcPr>
          <w:p w14:paraId="5969331C" w14:textId="2F17E6D6" w:rsidR="00711318" w:rsidRPr="00711318" w:rsidRDefault="00711318" w:rsidP="00C277D5">
            <w:pPr>
              <w:jc w:val="left"/>
              <w:rPr>
                <w:rFonts w:ascii="Times New Roman" w:hAnsi="Times New Roman"/>
              </w:rPr>
            </w:pPr>
          </w:p>
        </w:tc>
        <w:tc>
          <w:tcPr>
            <w:tcW w:w="559" w:type="dxa"/>
            <w:tcBorders>
              <w:top w:val="nil"/>
              <w:left w:val="nil"/>
              <w:bottom w:val="single" w:sz="4" w:space="0" w:color="auto"/>
              <w:right w:val="single" w:sz="4" w:space="0" w:color="auto"/>
            </w:tcBorders>
            <w:shd w:val="clear" w:color="auto" w:fill="auto"/>
            <w:vAlign w:val="center"/>
            <w:hideMark/>
          </w:tcPr>
          <w:p w14:paraId="33DA9BB4" w14:textId="42FF6A12" w:rsidR="00711318" w:rsidRPr="00711318" w:rsidRDefault="00711318" w:rsidP="00C277D5">
            <w:pPr>
              <w:jc w:val="left"/>
              <w:rPr>
                <w:rFonts w:ascii="Times New Roman" w:hAnsi="Times New Roman"/>
              </w:rPr>
            </w:pP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64941CC2"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21202C8C" w14:textId="6E5B7A3F"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6A59CA2D" w14:textId="466DC470" w:rsidR="00711318" w:rsidRPr="00711318" w:rsidRDefault="00711318" w:rsidP="00C277D5">
            <w:pPr>
              <w:jc w:val="left"/>
              <w:rPr>
                <w:rFonts w:ascii="Times New Roman" w:hAnsi="Times New Roman"/>
              </w:rPr>
            </w:pPr>
          </w:p>
        </w:tc>
        <w:tc>
          <w:tcPr>
            <w:tcW w:w="426" w:type="dxa"/>
            <w:tcBorders>
              <w:top w:val="nil"/>
              <w:left w:val="nil"/>
              <w:bottom w:val="single" w:sz="4" w:space="0" w:color="auto"/>
              <w:right w:val="single" w:sz="4" w:space="0" w:color="auto"/>
            </w:tcBorders>
            <w:shd w:val="clear" w:color="auto" w:fill="auto"/>
            <w:vAlign w:val="center"/>
            <w:hideMark/>
          </w:tcPr>
          <w:p w14:paraId="11AE1FF4" w14:textId="7C15D8C5"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600C93ED" w14:textId="6D2A06D5" w:rsidR="00711318" w:rsidRPr="00711318" w:rsidRDefault="00711318" w:rsidP="00C277D5">
            <w:pPr>
              <w:jc w:val="left"/>
              <w:rPr>
                <w:rFonts w:ascii="Times New Roman" w:hAnsi="Times New Roman"/>
              </w:rPr>
            </w:pPr>
          </w:p>
        </w:tc>
      </w:tr>
      <w:tr w:rsidR="008C5DAB" w:rsidRPr="00711318" w14:paraId="6BE5463F"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0DD684BC" w14:textId="77777777" w:rsidR="00711318" w:rsidRPr="00711318" w:rsidRDefault="00711318" w:rsidP="00C277D5">
            <w:pPr>
              <w:jc w:val="left"/>
              <w:rPr>
                <w:rFonts w:ascii="Times New Roman" w:hAnsi="Times New Roman"/>
              </w:rPr>
            </w:pPr>
            <w:r w:rsidRPr="00711318">
              <w:rPr>
                <w:rFonts w:ascii="Times New Roman" w:hAnsi="Times New Roman"/>
              </w:rPr>
              <w:t>2.4 Avez-vous des objectifs/plans qualité ?</w:t>
            </w:r>
          </w:p>
        </w:tc>
        <w:tc>
          <w:tcPr>
            <w:tcW w:w="558" w:type="dxa"/>
            <w:tcBorders>
              <w:top w:val="nil"/>
              <w:left w:val="nil"/>
              <w:bottom w:val="single" w:sz="4" w:space="0" w:color="auto"/>
              <w:right w:val="single" w:sz="4" w:space="0" w:color="auto"/>
            </w:tcBorders>
            <w:shd w:val="clear" w:color="auto" w:fill="auto"/>
            <w:vAlign w:val="center"/>
            <w:hideMark/>
          </w:tcPr>
          <w:p w14:paraId="79AEE1DB" w14:textId="5B951592" w:rsidR="00711318" w:rsidRPr="00711318" w:rsidRDefault="00711318" w:rsidP="00C277D5">
            <w:pPr>
              <w:jc w:val="left"/>
              <w:rPr>
                <w:rFonts w:ascii="Times New Roman" w:hAnsi="Times New Roman"/>
              </w:rPr>
            </w:pPr>
          </w:p>
        </w:tc>
        <w:tc>
          <w:tcPr>
            <w:tcW w:w="561" w:type="dxa"/>
            <w:tcBorders>
              <w:top w:val="nil"/>
              <w:left w:val="nil"/>
              <w:bottom w:val="single" w:sz="4" w:space="0" w:color="auto"/>
              <w:right w:val="single" w:sz="4" w:space="0" w:color="auto"/>
            </w:tcBorders>
            <w:shd w:val="clear" w:color="auto" w:fill="auto"/>
            <w:vAlign w:val="center"/>
            <w:hideMark/>
          </w:tcPr>
          <w:p w14:paraId="451B8C4A" w14:textId="01696480" w:rsidR="00711318" w:rsidRPr="00711318" w:rsidRDefault="00711318" w:rsidP="00C277D5">
            <w:pPr>
              <w:jc w:val="left"/>
              <w:rPr>
                <w:rFonts w:ascii="Times New Roman" w:hAnsi="Times New Roman"/>
              </w:rPr>
            </w:pPr>
          </w:p>
        </w:tc>
        <w:tc>
          <w:tcPr>
            <w:tcW w:w="559" w:type="dxa"/>
            <w:tcBorders>
              <w:top w:val="nil"/>
              <w:left w:val="nil"/>
              <w:bottom w:val="single" w:sz="4" w:space="0" w:color="auto"/>
              <w:right w:val="single" w:sz="4" w:space="0" w:color="auto"/>
            </w:tcBorders>
            <w:shd w:val="clear" w:color="auto" w:fill="auto"/>
            <w:vAlign w:val="center"/>
            <w:hideMark/>
          </w:tcPr>
          <w:p w14:paraId="4CE1C4EE" w14:textId="4341298A" w:rsidR="00711318" w:rsidRPr="00711318" w:rsidRDefault="00711318" w:rsidP="00C277D5">
            <w:pPr>
              <w:jc w:val="left"/>
              <w:rPr>
                <w:rFonts w:ascii="Times New Roman" w:hAnsi="Times New Roman"/>
              </w:rPr>
            </w:pP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0C4CB455"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75AEDA7F" w14:textId="00551098"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50012E20" w14:textId="5A6A4A65" w:rsidR="00711318" w:rsidRPr="00711318" w:rsidRDefault="00711318" w:rsidP="00C277D5">
            <w:pPr>
              <w:jc w:val="left"/>
              <w:rPr>
                <w:rFonts w:ascii="Times New Roman" w:hAnsi="Times New Roman"/>
              </w:rPr>
            </w:pPr>
          </w:p>
        </w:tc>
        <w:tc>
          <w:tcPr>
            <w:tcW w:w="426" w:type="dxa"/>
            <w:tcBorders>
              <w:top w:val="nil"/>
              <w:left w:val="nil"/>
              <w:bottom w:val="single" w:sz="4" w:space="0" w:color="auto"/>
              <w:right w:val="single" w:sz="4" w:space="0" w:color="auto"/>
            </w:tcBorders>
            <w:shd w:val="clear" w:color="auto" w:fill="auto"/>
            <w:vAlign w:val="center"/>
            <w:hideMark/>
          </w:tcPr>
          <w:p w14:paraId="5853625B" w14:textId="3AB4E0DB"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11F12A02" w14:textId="48230374" w:rsidR="00711318" w:rsidRPr="00711318" w:rsidRDefault="00711318" w:rsidP="00C277D5">
            <w:pPr>
              <w:jc w:val="left"/>
              <w:rPr>
                <w:rFonts w:ascii="Times New Roman" w:hAnsi="Times New Roman"/>
              </w:rPr>
            </w:pPr>
          </w:p>
        </w:tc>
      </w:tr>
      <w:tr w:rsidR="008C5DAB" w:rsidRPr="00711318" w14:paraId="716114CD"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55C4CF94" w14:textId="77777777" w:rsidR="00711318" w:rsidRPr="00711318" w:rsidRDefault="00711318" w:rsidP="00C277D5">
            <w:pPr>
              <w:jc w:val="left"/>
              <w:rPr>
                <w:rFonts w:ascii="Times New Roman" w:hAnsi="Times New Roman"/>
              </w:rPr>
            </w:pPr>
            <w:r w:rsidRPr="00711318">
              <w:rPr>
                <w:rFonts w:ascii="Times New Roman" w:hAnsi="Times New Roman"/>
              </w:rPr>
              <w:t>2.5 Avez-vous un manuel Qualité ? Quelle est sa structure et son champ d'application ?</w:t>
            </w:r>
          </w:p>
        </w:tc>
        <w:tc>
          <w:tcPr>
            <w:tcW w:w="558" w:type="dxa"/>
            <w:tcBorders>
              <w:top w:val="nil"/>
              <w:left w:val="nil"/>
              <w:bottom w:val="single" w:sz="4" w:space="0" w:color="auto"/>
              <w:right w:val="single" w:sz="4" w:space="0" w:color="auto"/>
            </w:tcBorders>
            <w:shd w:val="clear" w:color="auto" w:fill="auto"/>
            <w:vAlign w:val="center"/>
            <w:hideMark/>
          </w:tcPr>
          <w:p w14:paraId="7A5C41CB" w14:textId="35E35EF6" w:rsidR="00711318" w:rsidRPr="00711318" w:rsidRDefault="00711318" w:rsidP="00C277D5">
            <w:pPr>
              <w:jc w:val="left"/>
              <w:rPr>
                <w:rFonts w:ascii="Times New Roman" w:hAnsi="Times New Roman"/>
              </w:rPr>
            </w:pPr>
          </w:p>
        </w:tc>
        <w:tc>
          <w:tcPr>
            <w:tcW w:w="561" w:type="dxa"/>
            <w:tcBorders>
              <w:top w:val="nil"/>
              <w:left w:val="nil"/>
              <w:bottom w:val="single" w:sz="4" w:space="0" w:color="auto"/>
              <w:right w:val="single" w:sz="4" w:space="0" w:color="auto"/>
            </w:tcBorders>
            <w:shd w:val="clear" w:color="auto" w:fill="auto"/>
            <w:vAlign w:val="center"/>
            <w:hideMark/>
          </w:tcPr>
          <w:p w14:paraId="40551191" w14:textId="6EBEE1C6" w:rsidR="00711318" w:rsidRPr="00711318" w:rsidRDefault="00711318" w:rsidP="00C277D5">
            <w:pPr>
              <w:jc w:val="left"/>
              <w:rPr>
                <w:rFonts w:ascii="Times New Roman" w:hAnsi="Times New Roman"/>
              </w:rPr>
            </w:pPr>
          </w:p>
        </w:tc>
        <w:tc>
          <w:tcPr>
            <w:tcW w:w="559" w:type="dxa"/>
            <w:tcBorders>
              <w:top w:val="nil"/>
              <w:left w:val="nil"/>
              <w:bottom w:val="single" w:sz="4" w:space="0" w:color="auto"/>
              <w:right w:val="single" w:sz="4" w:space="0" w:color="auto"/>
            </w:tcBorders>
            <w:shd w:val="clear" w:color="auto" w:fill="auto"/>
            <w:vAlign w:val="center"/>
            <w:hideMark/>
          </w:tcPr>
          <w:p w14:paraId="1A8FB53B" w14:textId="2BE8640A" w:rsidR="00711318" w:rsidRPr="00711318" w:rsidRDefault="00711318" w:rsidP="00C277D5">
            <w:pPr>
              <w:jc w:val="left"/>
              <w:rPr>
                <w:rFonts w:ascii="Times New Roman" w:hAnsi="Times New Roman"/>
              </w:rPr>
            </w:pP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16284BD6"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22F21B73" w14:textId="02486770"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3D13C1ED" w14:textId="2EB4F58D" w:rsidR="00711318" w:rsidRPr="00711318" w:rsidRDefault="00711318" w:rsidP="00C277D5">
            <w:pPr>
              <w:jc w:val="left"/>
              <w:rPr>
                <w:rFonts w:ascii="Times New Roman" w:hAnsi="Times New Roman"/>
              </w:rPr>
            </w:pPr>
          </w:p>
        </w:tc>
        <w:tc>
          <w:tcPr>
            <w:tcW w:w="426" w:type="dxa"/>
            <w:tcBorders>
              <w:top w:val="nil"/>
              <w:left w:val="nil"/>
              <w:bottom w:val="single" w:sz="4" w:space="0" w:color="auto"/>
              <w:right w:val="single" w:sz="4" w:space="0" w:color="auto"/>
            </w:tcBorders>
            <w:shd w:val="clear" w:color="auto" w:fill="auto"/>
            <w:vAlign w:val="center"/>
            <w:hideMark/>
          </w:tcPr>
          <w:p w14:paraId="3A036EF3" w14:textId="6F3CEF19"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30C42F8D" w14:textId="0FAD90DD" w:rsidR="00711318" w:rsidRPr="00711318" w:rsidRDefault="00711318" w:rsidP="00C277D5">
            <w:pPr>
              <w:jc w:val="left"/>
              <w:rPr>
                <w:rFonts w:ascii="Times New Roman" w:hAnsi="Times New Roman"/>
              </w:rPr>
            </w:pPr>
          </w:p>
        </w:tc>
      </w:tr>
      <w:tr w:rsidR="00C277D5" w:rsidRPr="00711318" w14:paraId="1E4A6BFC"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02619ADD" w14:textId="11FCA5BF" w:rsidR="00C277D5" w:rsidRPr="00711318" w:rsidRDefault="00C277D5" w:rsidP="00C277D5">
            <w:pPr>
              <w:jc w:val="left"/>
              <w:rPr>
                <w:rFonts w:ascii="Times New Roman" w:hAnsi="Times New Roman"/>
                <w:color w:val="auto"/>
              </w:rPr>
            </w:pPr>
            <w:r w:rsidRPr="00711318">
              <w:rPr>
                <w:rFonts w:ascii="Times New Roman" w:hAnsi="Times New Roman"/>
                <w:color w:val="auto"/>
              </w:rPr>
              <w:t>2.</w:t>
            </w:r>
            <w:r>
              <w:rPr>
                <w:rFonts w:ascii="Times New Roman" w:hAnsi="Times New Roman"/>
                <w:color w:val="auto"/>
              </w:rPr>
              <w:t>6</w:t>
            </w:r>
            <w:r w:rsidRPr="00711318">
              <w:rPr>
                <w:rFonts w:ascii="Times New Roman" w:hAnsi="Times New Roman"/>
                <w:color w:val="auto"/>
              </w:rPr>
              <w:t xml:space="preserve"> Avez-vous un système de gestion du risque qualité ?</w:t>
            </w:r>
          </w:p>
        </w:tc>
        <w:tc>
          <w:tcPr>
            <w:tcW w:w="558" w:type="dxa"/>
            <w:tcBorders>
              <w:top w:val="nil"/>
              <w:left w:val="nil"/>
              <w:bottom w:val="single" w:sz="4" w:space="0" w:color="auto"/>
              <w:right w:val="single" w:sz="4" w:space="0" w:color="auto"/>
            </w:tcBorders>
            <w:shd w:val="clear" w:color="auto" w:fill="auto"/>
            <w:vAlign w:val="center"/>
            <w:hideMark/>
          </w:tcPr>
          <w:p w14:paraId="757EB419" w14:textId="77777777" w:rsidR="00C277D5" w:rsidRPr="00711318" w:rsidRDefault="00C277D5" w:rsidP="00C277D5">
            <w:pPr>
              <w:jc w:val="left"/>
              <w:rPr>
                <w:rFonts w:ascii="Times New Roman" w:hAnsi="Times New Roman"/>
              </w:rPr>
            </w:pPr>
          </w:p>
        </w:tc>
        <w:tc>
          <w:tcPr>
            <w:tcW w:w="561" w:type="dxa"/>
            <w:tcBorders>
              <w:top w:val="nil"/>
              <w:left w:val="nil"/>
              <w:bottom w:val="single" w:sz="4" w:space="0" w:color="auto"/>
              <w:right w:val="single" w:sz="4" w:space="0" w:color="auto"/>
            </w:tcBorders>
            <w:shd w:val="clear" w:color="auto" w:fill="auto"/>
            <w:vAlign w:val="center"/>
            <w:hideMark/>
          </w:tcPr>
          <w:p w14:paraId="18D01C8C" w14:textId="77777777" w:rsidR="00C277D5" w:rsidRPr="00711318" w:rsidRDefault="00C277D5" w:rsidP="00C277D5">
            <w:pPr>
              <w:jc w:val="left"/>
              <w:rPr>
                <w:rFonts w:ascii="Times New Roman" w:hAnsi="Times New Roman"/>
              </w:rPr>
            </w:pPr>
          </w:p>
        </w:tc>
        <w:tc>
          <w:tcPr>
            <w:tcW w:w="559" w:type="dxa"/>
            <w:tcBorders>
              <w:top w:val="nil"/>
              <w:left w:val="nil"/>
              <w:bottom w:val="single" w:sz="4" w:space="0" w:color="auto"/>
              <w:right w:val="single" w:sz="4" w:space="0" w:color="auto"/>
            </w:tcBorders>
            <w:shd w:val="clear" w:color="auto" w:fill="auto"/>
            <w:vAlign w:val="center"/>
            <w:hideMark/>
          </w:tcPr>
          <w:p w14:paraId="02E3DBD6" w14:textId="77777777" w:rsidR="00C277D5" w:rsidRPr="00711318" w:rsidRDefault="00C277D5" w:rsidP="00C277D5">
            <w:pPr>
              <w:jc w:val="left"/>
              <w:rPr>
                <w:rFonts w:ascii="Times New Roman" w:hAnsi="Times New Roman"/>
              </w:rPr>
            </w:pP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7A756453" w14:textId="77777777" w:rsidR="00C277D5" w:rsidRPr="00711318" w:rsidRDefault="00C277D5"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0496BE38" w14:textId="77777777" w:rsidR="00C277D5" w:rsidRPr="00711318" w:rsidRDefault="00C277D5"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260C0A57" w14:textId="77777777" w:rsidR="00C277D5" w:rsidRPr="00711318" w:rsidRDefault="00C277D5" w:rsidP="00C277D5">
            <w:pPr>
              <w:jc w:val="left"/>
              <w:rPr>
                <w:rFonts w:ascii="Times New Roman" w:hAnsi="Times New Roman"/>
              </w:rPr>
            </w:pPr>
          </w:p>
        </w:tc>
        <w:tc>
          <w:tcPr>
            <w:tcW w:w="426" w:type="dxa"/>
            <w:tcBorders>
              <w:top w:val="nil"/>
              <w:left w:val="nil"/>
              <w:bottom w:val="single" w:sz="4" w:space="0" w:color="auto"/>
              <w:right w:val="single" w:sz="4" w:space="0" w:color="auto"/>
            </w:tcBorders>
            <w:shd w:val="clear" w:color="auto" w:fill="auto"/>
            <w:vAlign w:val="center"/>
            <w:hideMark/>
          </w:tcPr>
          <w:p w14:paraId="36F57496" w14:textId="77777777" w:rsidR="00C277D5" w:rsidRPr="00711318" w:rsidRDefault="00C277D5"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01867530" w14:textId="77777777" w:rsidR="00C277D5" w:rsidRPr="00711318" w:rsidRDefault="00C277D5" w:rsidP="00C277D5">
            <w:pPr>
              <w:jc w:val="left"/>
              <w:rPr>
                <w:rFonts w:ascii="Times New Roman" w:hAnsi="Times New Roman"/>
              </w:rPr>
            </w:pPr>
          </w:p>
        </w:tc>
      </w:tr>
      <w:tr w:rsidR="008C5DAB" w:rsidRPr="00711318" w14:paraId="6BE55DBB"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346801D9" w14:textId="5CBD692F" w:rsidR="00711318" w:rsidRPr="00711318" w:rsidRDefault="00711318" w:rsidP="00C277D5">
            <w:pPr>
              <w:jc w:val="left"/>
              <w:rPr>
                <w:rFonts w:ascii="Times New Roman" w:hAnsi="Times New Roman"/>
              </w:rPr>
            </w:pPr>
            <w:r w:rsidRPr="00711318">
              <w:rPr>
                <w:rFonts w:ascii="Times New Roman" w:hAnsi="Times New Roman"/>
                <w:color w:val="auto"/>
              </w:rPr>
              <w:t>2.</w:t>
            </w:r>
            <w:r w:rsidR="00C277D5">
              <w:rPr>
                <w:rFonts w:ascii="Times New Roman" w:hAnsi="Times New Roman"/>
                <w:color w:val="auto"/>
              </w:rPr>
              <w:t>7</w:t>
            </w:r>
            <w:r w:rsidRPr="00711318">
              <w:rPr>
                <w:rFonts w:ascii="Times New Roman" w:hAnsi="Times New Roman"/>
                <w:color w:val="auto"/>
              </w:rPr>
              <w:t xml:space="preserve"> Avez-vous un </w:t>
            </w:r>
            <w:r w:rsidR="00D40CC0">
              <w:rPr>
                <w:rFonts w:ascii="Times New Roman" w:hAnsi="Times New Roman"/>
                <w:color w:val="auto"/>
              </w:rPr>
              <w:t>système/</w:t>
            </w:r>
            <w:r w:rsidRPr="00711318">
              <w:rPr>
                <w:rFonts w:ascii="Times New Roman" w:hAnsi="Times New Roman"/>
                <w:color w:val="auto"/>
              </w:rPr>
              <w:t>planning d'audit (interne/externe)</w:t>
            </w:r>
            <w:r w:rsidR="002C704F">
              <w:rPr>
                <w:rFonts w:ascii="Times New Roman" w:hAnsi="Times New Roman"/>
                <w:color w:val="auto"/>
              </w:rPr>
              <w:t xml:space="preserve"> concernant votre structure</w:t>
            </w:r>
            <w:r w:rsidR="000507E6">
              <w:rPr>
                <w:rFonts w:ascii="Times New Roman" w:hAnsi="Times New Roman"/>
                <w:color w:val="auto"/>
              </w:rPr>
              <w:t xml:space="preserve"> </w:t>
            </w:r>
            <w:r w:rsidRPr="00711318">
              <w:rPr>
                <w:rFonts w:ascii="Times New Roman" w:hAnsi="Times New Roman"/>
              </w:rPr>
              <w:t>?</w:t>
            </w:r>
          </w:p>
        </w:tc>
        <w:tc>
          <w:tcPr>
            <w:tcW w:w="558" w:type="dxa"/>
            <w:tcBorders>
              <w:top w:val="nil"/>
              <w:left w:val="nil"/>
              <w:bottom w:val="single" w:sz="4" w:space="0" w:color="auto"/>
              <w:right w:val="single" w:sz="4" w:space="0" w:color="auto"/>
            </w:tcBorders>
            <w:shd w:val="clear" w:color="auto" w:fill="auto"/>
            <w:vAlign w:val="center"/>
            <w:hideMark/>
          </w:tcPr>
          <w:p w14:paraId="151BA199" w14:textId="0D5297E5" w:rsidR="00711318" w:rsidRPr="00711318" w:rsidRDefault="00711318" w:rsidP="00C277D5">
            <w:pPr>
              <w:jc w:val="left"/>
              <w:rPr>
                <w:rFonts w:ascii="Times New Roman" w:hAnsi="Times New Roman"/>
              </w:rPr>
            </w:pPr>
          </w:p>
        </w:tc>
        <w:tc>
          <w:tcPr>
            <w:tcW w:w="561" w:type="dxa"/>
            <w:tcBorders>
              <w:top w:val="nil"/>
              <w:left w:val="nil"/>
              <w:bottom w:val="single" w:sz="4" w:space="0" w:color="auto"/>
              <w:right w:val="single" w:sz="4" w:space="0" w:color="auto"/>
            </w:tcBorders>
            <w:shd w:val="clear" w:color="auto" w:fill="auto"/>
            <w:vAlign w:val="center"/>
            <w:hideMark/>
          </w:tcPr>
          <w:p w14:paraId="60133429" w14:textId="3499F1E0" w:rsidR="00711318" w:rsidRPr="00711318" w:rsidRDefault="00711318" w:rsidP="00C277D5">
            <w:pPr>
              <w:jc w:val="left"/>
              <w:rPr>
                <w:rFonts w:ascii="Times New Roman" w:hAnsi="Times New Roman"/>
              </w:rPr>
            </w:pPr>
          </w:p>
        </w:tc>
        <w:tc>
          <w:tcPr>
            <w:tcW w:w="559" w:type="dxa"/>
            <w:tcBorders>
              <w:top w:val="nil"/>
              <w:left w:val="nil"/>
              <w:bottom w:val="single" w:sz="4" w:space="0" w:color="auto"/>
              <w:right w:val="single" w:sz="4" w:space="0" w:color="auto"/>
            </w:tcBorders>
            <w:shd w:val="clear" w:color="auto" w:fill="auto"/>
            <w:vAlign w:val="center"/>
            <w:hideMark/>
          </w:tcPr>
          <w:p w14:paraId="5BC4F0F8" w14:textId="10E0F55F" w:rsidR="00711318" w:rsidRPr="00711318" w:rsidRDefault="00711318" w:rsidP="00C277D5">
            <w:pPr>
              <w:jc w:val="left"/>
              <w:rPr>
                <w:rFonts w:ascii="Times New Roman" w:hAnsi="Times New Roman"/>
              </w:rPr>
            </w:pP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2D5D3F66"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6D55F5B5" w14:textId="109B2EA7"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15C00FCD" w14:textId="2C597145" w:rsidR="00711318" w:rsidRPr="00711318" w:rsidRDefault="00711318" w:rsidP="00C277D5">
            <w:pPr>
              <w:jc w:val="left"/>
              <w:rPr>
                <w:rFonts w:ascii="Times New Roman" w:hAnsi="Times New Roman"/>
              </w:rPr>
            </w:pPr>
          </w:p>
        </w:tc>
        <w:tc>
          <w:tcPr>
            <w:tcW w:w="426" w:type="dxa"/>
            <w:tcBorders>
              <w:top w:val="nil"/>
              <w:left w:val="nil"/>
              <w:bottom w:val="single" w:sz="4" w:space="0" w:color="auto"/>
              <w:right w:val="single" w:sz="4" w:space="0" w:color="auto"/>
            </w:tcBorders>
            <w:shd w:val="clear" w:color="auto" w:fill="auto"/>
            <w:vAlign w:val="center"/>
            <w:hideMark/>
          </w:tcPr>
          <w:p w14:paraId="042AE672" w14:textId="7E5B2B2B"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7CD75503" w14:textId="0A941F4A" w:rsidR="00711318" w:rsidRPr="00711318" w:rsidRDefault="00711318" w:rsidP="00C277D5">
            <w:pPr>
              <w:jc w:val="left"/>
              <w:rPr>
                <w:rFonts w:ascii="Times New Roman" w:hAnsi="Times New Roman"/>
              </w:rPr>
            </w:pPr>
          </w:p>
        </w:tc>
      </w:tr>
      <w:tr w:rsidR="00925321" w:rsidRPr="00711318" w14:paraId="6C45CF7A"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25CD64DE" w14:textId="63C49479" w:rsidR="00925321" w:rsidRPr="00711318" w:rsidRDefault="00C277D5" w:rsidP="00C277D5">
            <w:pPr>
              <w:jc w:val="left"/>
              <w:rPr>
                <w:rFonts w:ascii="Times New Roman" w:hAnsi="Times New Roman"/>
              </w:rPr>
            </w:pPr>
            <w:r>
              <w:rPr>
                <w:rFonts w:ascii="Times New Roman" w:hAnsi="Times New Roman"/>
              </w:rPr>
              <w:t>2.8</w:t>
            </w:r>
            <w:r w:rsidR="00925321" w:rsidRPr="00711318">
              <w:rPr>
                <w:rFonts w:ascii="Times New Roman" w:hAnsi="Times New Roman"/>
              </w:rPr>
              <w:t xml:space="preserve"> </w:t>
            </w:r>
            <w:r w:rsidR="00925321" w:rsidRPr="00D40CC0">
              <w:rPr>
                <w:rFonts w:ascii="Times New Roman" w:hAnsi="Times New Roman"/>
                <w:b/>
                <w:bCs/>
                <w:i/>
                <w:iCs/>
              </w:rPr>
              <w:t>si 2.6 = OUI</w:t>
            </w:r>
            <w:r w:rsidR="00925321" w:rsidRPr="00711318">
              <w:rPr>
                <w:rFonts w:ascii="Times New Roman" w:hAnsi="Times New Roman"/>
              </w:rPr>
              <w:t xml:space="preserve"> Avez-vous établi des règles de priorités en matière d'audit interne</w:t>
            </w:r>
            <w:r w:rsidR="00925321">
              <w:rPr>
                <w:rFonts w:ascii="Times New Roman" w:hAnsi="Times New Roman"/>
              </w:rPr>
              <w:t>/externe</w:t>
            </w:r>
            <w:r w:rsidR="00925321" w:rsidRPr="00711318">
              <w:rPr>
                <w:rFonts w:ascii="Times New Roman" w:hAnsi="Times New Roman"/>
              </w:rPr>
              <w:t xml:space="preserve"> ? Précisez.</w:t>
            </w:r>
          </w:p>
        </w:tc>
        <w:tc>
          <w:tcPr>
            <w:tcW w:w="558" w:type="dxa"/>
            <w:tcBorders>
              <w:top w:val="nil"/>
              <w:left w:val="nil"/>
              <w:bottom w:val="single" w:sz="4" w:space="0" w:color="auto"/>
              <w:right w:val="single" w:sz="4" w:space="0" w:color="auto"/>
            </w:tcBorders>
            <w:shd w:val="clear" w:color="auto" w:fill="auto"/>
            <w:vAlign w:val="center"/>
            <w:hideMark/>
          </w:tcPr>
          <w:p w14:paraId="53A36A3F" w14:textId="77777777" w:rsidR="00925321" w:rsidRPr="00711318" w:rsidRDefault="00925321" w:rsidP="00C277D5">
            <w:pPr>
              <w:jc w:val="left"/>
              <w:rPr>
                <w:rFonts w:ascii="Times New Roman" w:hAnsi="Times New Roman"/>
              </w:rPr>
            </w:pPr>
            <w:r w:rsidRPr="00711318">
              <w:rPr>
                <w:rFonts w:ascii="Times New Roman" w:hAnsi="Times New Roman"/>
              </w:rPr>
              <w:t> </w:t>
            </w:r>
          </w:p>
        </w:tc>
        <w:tc>
          <w:tcPr>
            <w:tcW w:w="561" w:type="dxa"/>
            <w:tcBorders>
              <w:top w:val="nil"/>
              <w:left w:val="nil"/>
              <w:bottom w:val="single" w:sz="4" w:space="0" w:color="auto"/>
              <w:right w:val="single" w:sz="4" w:space="0" w:color="auto"/>
            </w:tcBorders>
            <w:shd w:val="clear" w:color="auto" w:fill="auto"/>
            <w:vAlign w:val="center"/>
            <w:hideMark/>
          </w:tcPr>
          <w:p w14:paraId="3F2FC54F" w14:textId="77777777" w:rsidR="00925321" w:rsidRPr="00711318" w:rsidRDefault="00925321" w:rsidP="00C277D5">
            <w:pPr>
              <w:jc w:val="left"/>
              <w:rPr>
                <w:rFonts w:ascii="Times New Roman" w:hAnsi="Times New Roman"/>
              </w:rPr>
            </w:pPr>
            <w:r w:rsidRPr="00711318">
              <w:rPr>
                <w:rFonts w:ascii="Times New Roman" w:hAnsi="Times New Roman"/>
              </w:rPr>
              <w:t> </w:t>
            </w:r>
          </w:p>
        </w:tc>
        <w:tc>
          <w:tcPr>
            <w:tcW w:w="559" w:type="dxa"/>
            <w:tcBorders>
              <w:top w:val="nil"/>
              <w:left w:val="nil"/>
              <w:bottom w:val="single" w:sz="4" w:space="0" w:color="auto"/>
              <w:right w:val="single" w:sz="4" w:space="0" w:color="auto"/>
            </w:tcBorders>
            <w:shd w:val="clear" w:color="auto" w:fill="auto"/>
            <w:vAlign w:val="center"/>
            <w:hideMark/>
          </w:tcPr>
          <w:p w14:paraId="26B13A0C" w14:textId="77777777" w:rsidR="00925321" w:rsidRPr="00711318" w:rsidRDefault="00925321" w:rsidP="00C277D5">
            <w:pPr>
              <w:jc w:val="left"/>
              <w:rPr>
                <w:rFonts w:ascii="Times New Roman" w:hAnsi="Times New Roman"/>
              </w:rPr>
            </w:pPr>
            <w:r w:rsidRPr="00711318">
              <w:rPr>
                <w:rFonts w:ascii="Times New Roman" w:hAnsi="Times New Roman"/>
              </w:rPr>
              <w:t> </w:t>
            </w: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780CA9BC" w14:textId="77777777" w:rsidR="00925321" w:rsidRPr="00711318" w:rsidRDefault="00925321" w:rsidP="00C277D5">
            <w:pPr>
              <w:jc w:val="left"/>
              <w:rPr>
                <w:rFonts w:cs="Arial"/>
                <w:color w:val="auto"/>
              </w:rPr>
            </w:pPr>
            <w:r w:rsidRPr="00711318">
              <w:rPr>
                <w:rFonts w:cs="Arial"/>
                <w:color w:val="auto"/>
              </w:rPr>
              <w:t> </w:t>
            </w:r>
          </w:p>
        </w:tc>
        <w:tc>
          <w:tcPr>
            <w:tcW w:w="425" w:type="dxa"/>
            <w:tcBorders>
              <w:top w:val="nil"/>
              <w:left w:val="nil"/>
              <w:bottom w:val="single" w:sz="4" w:space="0" w:color="auto"/>
              <w:right w:val="single" w:sz="4" w:space="0" w:color="auto"/>
            </w:tcBorders>
            <w:shd w:val="clear" w:color="auto" w:fill="auto"/>
            <w:noWrap/>
            <w:vAlign w:val="center"/>
            <w:hideMark/>
          </w:tcPr>
          <w:p w14:paraId="18D88729" w14:textId="77777777" w:rsidR="00925321" w:rsidRPr="00711318" w:rsidRDefault="00925321" w:rsidP="00C277D5">
            <w:pPr>
              <w:jc w:val="left"/>
              <w:rPr>
                <w:rFonts w:cs="Arial"/>
                <w:color w:val="auto"/>
              </w:rPr>
            </w:pPr>
            <w:r w:rsidRPr="00711318">
              <w:rPr>
                <w:rFonts w:cs="Arial"/>
                <w:color w:val="auto"/>
              </w:rPr>
              <w:t> </w:t>
            </w:r>
          </w:p>
        </w:tc>
        <w:tc>
          <w:tcPr>
            <w:tcW w:w="425" w:type="dxa"/>
            <w:tcBorders>
              <w:top w:val="nil"/>
              <w:left w:val="nil"/>
              <w:bottom w:val="single" w:sz="4" w:space="0" w:color="auto"/>
              <w:right w:val="single" w:sz="4" w:space="0" w:color="auto"/>
            </w:tcBorders>
            <w:shd w:val="clear" w:color="auto" w:fill="auto"/>
            <w:noWrap/>
            <w:vAlign w:val="center"/>
            <w:hideMark/>
          </w:tcPr>
          <w:p w14:paraId="45C5FF18" w14:textId="77777777" w:rsidR="00925321" w:rsidRPr="00711318" w:rsidRDefault="00925321" w:rsidP="00C277D5">
            <w:pPr>
              <w:jc w:val="left"/>
              <w:rPr>
                <w:rFonts w:cs="Arial"/>
                <w:color w:val="auto"/>
              </w:rPr>
            </w:pPr>
            <w:r w:rsidRPr="00711318">
              <w:rPr>
                <w:rFonts w:cs="Arial"/>
                <w:color w:val="auto"/>
              </w:rPr>
              <w:t> </w:t>
            </w:r>
          </w:p>
        </w:tc>
        <w:tc>
          <w:tcPr>
            <w:tcW w:w="426" w:type="dxa"/>
            <w:tcBorders>
              <w:top w:val="nil"/>
              <w:left w:val="nil"/>
              <w:bottom w:val="single" w:sz="4" w:space="0" w:color="auto"/>
              <w:right w:val="single" w:sz="4" w:space="0" w:color="auto"/>
            </w:tcBorders>
            <w:shd w:val="clear" w:color="auto" w:fill="auto"/>
            <w:noWrap/>
            <w:vAlign w:val="center"/>
            <w:hideMark/>
          </w:tcPr>
          <w:p w14:paraId="57D81555" w14:textId="77777777" w:rsidR="00925321" w:rsidRPr="00711318" w:rsidRDefault="00925321" w:rsidP="00C277D5">
            <w:pPr>
              <w:jc w:val="left"/>
              <w:rPr>
                <w:rFonts w:cs="Arial"/>
                <w:color w:val="auto"/>
              </w:rPr>
            </w:pPr>
            <w:r w:rsidRPr="00711318">
              <w:rPr>
                <w:rFonts w:cs="Arial"/>
                <w:color w:val="auto"/>
              </w:rPr>
              <w:t> </w:t>
            </w:r>
          </w:p>
        </w:tc>
        <w:tc>
          <w:tcPr>
            <w:tcW w:w="425" w:type="dxa"/>
            <w:tcBorders>
              <w:top w:val="nil"/>
              <w:left w:val="nil"/>
              <w:bottom w:val="single" w:sz="4" w:space="0" w:color="auto"/>
              <w:right w:val="single" w:sz="4" w:space="0" w:color="auto"/>
            </w:tcBorders>
            <w:shd w:val="clear" w:color="auto" w:fill="auto"/>
            <w:noWrap/>
            <w:vAlign w:val="center"/>
            <w:hideMark/>
          </w:tcPr>
          <w:p w14:paraId="17B74103" w14:textId="77777777" w:rsidR="00925321" w:rsidRPr="00711318" w:rsidRDefault="00925321" w:rsidP="00C277D5">
            <w:pPr>
              <w:jc w:val="left"/>
              <w:rPr>
                <w:rFonts w:cs="Arial"/>
                <w:color w:val="auto"/>
              </w:rPr>
            </w:pPr>
            <w:r w:rsidRPr="00711318">
              <w:rPr>
                <w:rFonts w:cs="Arial"/>
                <w:color w:val="auto"/>
              </w:rPr>
              <w:t> </w:t>
            </w:r>
          </w:p>
        </w:tc>
      </w:tr>
      <w:tr w:rsidR="00925321" w:rsidRPr="00711318" w14:paraId="03436C5D"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4D356EC9" w14:textId="72D1B531" w:rsidR="00925321" w:rsidRPr="00711318" w:rsidRDefault="00C277D5" w:rsidP="00C277D5">
            <w:pPr>
              <w:jc w:val="left"/>
              <w:rPr>
                <w:rFonts w:ascii="Times New Roman" w:hAnsi="Times New Roman"/>
              </w:rPr>
            </w:pPr>
            <w:r>
              <w:rPr>
                <w:rFonts w:ascii="Times New Roman" w:hAnsi="Times New Roman"/>
              </w:rPr>
              <w:t>2.9</w:t>
            </w:r>
            <w:r w:rsidR="00925321" w:rsidRPr="00711318">
              <w:rPr>
                <w:rFonts w:ascii="Times New Roman" w:hAnsi="Times New Roman"/>
              </w:rPr>
              <w:t xml:space="preserve"> </w:t>
            </w:r>
            <w:r w:rsidR="00925321" w:rsidRPr="00D40CC0">
              <w:rPr>
                <w:rFonts w:ascii="Times New Roman" w:hAnsi="Times New Roman"/>
                <w:b/>
                <w:bCs/>
                <w:i/>
                <w:iCs/>
              </w:rPr>
              <w:t>si 2.6 = OUI</w:t>
            </w:r>
            <w:r w:rsidR="00925321" w:rsidRPr="00711318">
              <w:rPr>
                <w:rFonts w:ascii="Times New Roman" w:hAnsi="Times New Roman"/>
              </w:rPr>
              <w:t xml:space="preserve"> Procédez-vous à une formation préalable des auditeurs ?</w:t>
            </w:r>
          </w:p>
        </w:tc>
        <w:tc>
          <w:tcPr>
            <w:tcW w:w="558" w:type="dxa"/>
            <w:tcBorders>
              <w:top w:val="nil"/>
              <w:left w:val="nil"/>
              <w:bottom w:val="single" w:sz="4" w:space="0" w:color="auto"/>
              <w:right w:val="single" w:sz="4" w:space="0" w:color="auto"/>
            </w:tcBorders>
            <w:shd w:val="clear" w:color="auto" w:fill="auto"/>
            <w:vAlign w:val="center"/>
            <w:hideMark/>
          </w:tcPr>
          <w:p w14:paraId="15E7EB6A" w14:textId="77777777" w:rsidR="00925321" w:rsidRPr="00711318" w:rsidRDefault="00925321" w:rsidP="00C277D5">
            <w:pPr>
              <w:jc w:val="left"/>
              <w:rPr>
                <w:rFonts w:ascii="Times New Roman" w:hAnsi="Times New Roman"/>
              </w:rPr>
            </w:pPr>
            <w:r w:rsidRPr="00711318">
              <w:rPr>
                <w:rFonts w:ascii="Times New Roman" w:hAnsi="Times New Roman"/>
              </w:rPr>
              <w:t> </w:t>
            </w:r>
          </w:p>
        </w:tc>
        <w:tc>
          <w:tcPr>
            <w:tcW w:w="561" w:type="dxa"/>
            <w:tcBorders>
              <w:top w:val="nil"/>
              <w:left w:val="nil"/>
              <w:bottom w:val="single" w:sz="4" w:space="0" w:color="auto"/>
              <w:right w:val="single" w:sz="4" w:space="0" w:color="auto"/>
            </w:tcBorders>
            <w:shd w:val="clear" w:color="auto" w:fill="auto"/>
            <w:vAlign w:val="center"/>
            <w:hideMark/>
          </w:tcPr>
          <w:p w14:paraId="7D3F058A" w14:textId="77777777" w:rsidR="00925321" w:rsidRPr="00711318" w:rsidRDefault="00925321" w:rsidP="00C277D5">
            <w:pPr>
              <w:jc w:val="left"/>
              <w:rPr>
                <w:rFonts w:ascii="Times New Roman" w:hAnsi="Times New Roman"/>
              </w:rPr>
            </w:pPr>
            <w:r w:rsidRPr="00711318">
              <w:rPr>
                <w:rFonts w:ascii="Times New Roman" w:hAnsi="Times New Roman"/>
              </w:rPr>
              <w:t> </w:t>
            </w:r>
          </w:p>
        </w:tc>
        <w:tc>
          <w:tcPr>
            <w:tcW w:w="559" w:type="dxa"/>
            <w:tcBorders>
              <w:top w:val="nil"/>
              <w:left w:val="nil"/>
              <w:bottom w:val="single" w:sz="4" w:space="0" w:color="auto"/>
              <w:right w:val="single" w:sz="4" w:space="0" w:color="auto"/>
            </w:tcBorders>
            <w:shd w:val="clear" w:color="auto" w:fill="auto"/>
            <w:vAlign w:val="center"/>
            <w:hideMark/>
          </w:tcPr>
          <w:p w14:paraId="75C47CA2" w14:textId="77777777" w:rsidR="00925321" w:rsidRPr="00711318" w:rsidRDefault="00925321" w:rsidP="00C277D5">
            <w:pPr>
              <w:jc w:val="left"/>
              <w:rPr>
                <w:rFonts w:ascii="Times New Roman" w:hAnsi="Times New Roman"/>
              </w:rPr>
            </w:pPr>
            <w:r w:rsidRPr="00711318">
              <w:rPr>
                <w:rFonts w:ascii="Times New Roman" w:hAnsi="Times New Roman"/>
              </w:rPr>
              <w:t> </w:t>
            </w: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0DEE5CA6" w14:textId="77777777" w:rsidR="00925321" w:rsidRPr="00711318" w:rsidRDefault="00925321" w:rsidP="00C277D5">
            <w:pPr>
              <w:jc w:val="left"/>
              <w:rPr>
                <w:rFonts w:ascii="Times New Roman" w:hAnsi="Times New Roman"/>
                <w:b/>
                <w:bCs/>
              </w:rPr>
            </w:pPr>
            <w:r w:rsidRPr="00711318">
              <w:rPr>
                <w:rFonts w:ascii="Times New Roman" w:hAnsi="Times New Roman"/>
                <w:b/>
                <w:bCs/>
              </w:rPr>
              <w:t> </w:t>
            </w:r>
          </w:p>
        </w:tc>
        <w:tc>
          <w:tcPr>
            <w:tcW w:w="425" w:type="dxa"/>
            <w:tcBorders>
              <w:top w:val="nil"/>
              <w:left w:val="nil"/>
              <w:bottom w:val="single" w:sz="4" w:space="0" w:color="auto"/>
              <w:right w:val="single" w:sz="4" w:space="0" w:color="auto"/>
            </w:tcBorders>
            <w:shd w:val="clear" w:color="auto" w:fill="auto"/>
            <w:vAlign w:val="center"/>
            <w:hideMark/>
          </w:tcPr>
          <w:p w14:paraId="0C650148" w14:textId="77777777" w:rsidR="00925321" w:rsidRPr="00711318" w:rsidRDefault="00925321"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19EEEABF" w14:textId="77777777" w:rsidR="00925321" w:rsidRPr="00711318" w:rsidRDefault="00925321" w:rsidP="00C277D5">
            <w:pPr>
              <w:jc w:val="left"/>
              <w:rPr>
                <w:rFonts w:ascii="Times New Roman" w:hAnsi="Times New Roman"/>
              </w:rPr>
            </w:pPr>
            <w:r w:rsidRPr="00711318">
              <w:rPr>
                <w:rFonts w:ascii="Times New Roman" w:hAnsi="Times New Roman"/>
              </w:rPr>
              <w:t> </w:t>
            </w:r>
          </w:p>
        </w:tc>
        <w:tc>
          <w:tcPr>
            <w:tcW w:w="426" w:type="dxa"/>
            <w:tcBorders>
              <w:top w:val="nil"/>
              <w:left w:val="nil"/>
              <w:bottom w:val="single" w:sz="4" w:space="0" w:color="auto"/>
              <w:right w:val="single" w:sz="4" w:space="0" w:color="auto"/>
            </w:tcBorders>
            <w:shd w:val="clear" w:color="auto" w:fill="auto"/>
            <w:vAlign w:val="center"/>
            <w:hideMark/>
          </w:tcPr>
          <w:p w14:paraId="7DB04EB7" w14:textId="77777777" w:rsidR="00925321" w:rsidRPr="00711318" w:rsidRDefault="00925321"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6FC8BE8F" w14:textId="77777777" w:rsidR="00925321" w:rsidRPr="00711318" w:rsidRDefault="00925321" w:rsidP="00C277D5">
            <w:pPr>
              <w:jc w:val="left"/>
              <w:rPr>
                <w:rFonts w:ascii="Times New Roman" w:hAnsi="Times New Roman"/>
              </w:rPr>
            </w:pPr>
            <w:r w:rsidRPr="00711318">
              <w:rPr>
                <w:rFonts w:ascii="Times New Roman" w:hAnsi="Times New Roman"/>
              </w:rPr>
              <w:t> </w:t>
            </w:r>
          </w:p>
        </w:tc>
      </w:tr>
      <w:tr w:rsidR="00925321" w:rsidRPr="00711318" w14:paraId="4D82F710"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4CA0DB5D" w14:textId="12914260" w:rsidR="00925321" w:rsidRPr="00711318" w:rsidRDefault="00C277D5" w:rsidP="00C277D5">
            <w:pPr>
              <w:jc w:val="left"/>
              <w:rPr>
                <w:rFonts w:ascii="Times New Roman" w:hAnsi="Times New Roman"/>
              </w:rPr>
            </w:pPr>
            <w:r>
              <w:rPr>
                <w:rFonts w:ascii="Times New Roman" w:hAnsi="Times New Roman"/>
              </w:rPr>
              <w:t>2.10</w:t>
            </w:r>
            <w:r w:rsidR="00925321" w:rsidRPr="00711318">
              <w:rPr>
                <w:rFonts w:ascii="Times New Roman" w:hAnsi="Times New Roman"/>
              </w:rPr>
              <w:t xml:space="preserve"> </w:t>
            </w:r>
            <w:r w:rsidR="00925321" w:rsidRPr="00D40CC0">
              <w:rPr>
                <w:rFonts w:ascii="Times New Roman" w:hAnsi="Times New Roman"/>
                <w:b/>
                <w:bCs/>
                <w:i/>
                <w:iCs/>
              </w:rPr>
              <w:t>si 2.6 = OUI</w:t>
            </w:r>
            <w:r w:rsidR="00925321" w:rsidRPr="00711318">
              <w:rPr>
                <w:rFonts w:ascii="Times New Roman" w:hAnsi="Times New Roman"/>
              </w:rPr>
              <w:t xml:space="preserve"> Informez-vous les secteurs</w:t>
            </w:r>
            <w:r w:rsidR="00925321">
              <w:rPr>
                <w:rFonts w:ascii="Times New Roman" w:hAnsi="Times New Roman"/>
              </w:rPr>
              <w:t xml:space="preserve"> / prestataires</w:t>
            </w:r>
            <w:r w:rsidR="00925321" w:rsidRPr="00711318">
              <w:rPr>
                <w:rFonts w:ascii="Times New Roman" w:hAnsi="Times New Roman"/>
              </w:rPr>
              <w:t xml:space="preserve"> audités sur les résultats observés ?</w:t>
            </w:r>
          </w:p>
        </w:tc>
        <w:tc>
          <w:tcPr>
            <w:tcW w:w="558" w:type="dxa"/>
            <w:tcBorders>
              <w:top w:val="nil"/>
              <w:left w:val="nil"/>
              <w:bottom w:val="single" w:sz="4" w:space="0" w:color="auto"/>
              <w:right w:val="single" w:sz="4" w:space="0" w:color="auto"/>
            </w:tcBorders>
            <w:shd w:val="clear" w:color="auto" w:fill="auto"/>
            <w:vAlign w:val="center"/>
            <w:hideMark/>
          </w:tcPr>
          <w:p w14:paraId="520C65BD" w14:textId="77777777" w:rsidR="00925321" w:rsidRPr="00711318" w:rsidRDefault="00925321" w:rsidP="00C277D5">
            <w:pPr>
              <w:jc w:val="left"/>
              <w:rPr>
                <w:rFonts w:ascii="Times New Roman" w:hAnsi="Times New Roman"/>
              </w:rPr>
            </w:pPr>
            <w:r w:rsidRPr="00711318">
              <w:rPr>
                <w:rFonts w:ascii="Times New Roman" w:hAnsi="Times New Roman"/>
              </w:rPr>
              <w:t> </w:t>
            </w:r>
          </w:p>
        </w:tc>
        <w:tc>
          <w:tcPr>
            <w:tcW w:w="561" w:type="dxa"/>
            <w:tcBorders>
              <w:top w:val="nil"/>
              <w:left w:val="nil"/>
              <w:bottom w:val="single" w:sz="4" w:space="0" w:color="auto"/>
              <w:right w:val="single" w:sz="4" w:space="0" w:color="auto"/>
            </w:tcBorders>
            <w:shd w:val="clear" w:color="auto" w:fill="auto"/>
            <w:vAlign w:val="center"/>
            <w:hideMark/>
          </w:tcPr>
          <w:p w14:paraId="40A7E42B" w14:textId="77777777" w:rsidR="00925321" w:rsidRPr="00711318" w:rsidRDefault="00925321" w:rsidP="00C277D5">
            <w:pPr>
              <w:jc w:val="left"/>
              <w:rPr>
                <w:rFonts w:ascii="Times New Roman" w:hAnsi="Times New Roman"/>
              </w:rPr>
            </w:pPr>
            <w:r w:rsidRPr="00711318">
              <w:rPr>
                <w:rFonts w:ascii="Times New Roman" w:hAnsi="Times New Roman"/>
              </w:rPr>
              <w:t> </w:t>
            </w:r>
          </w:p>
        </w:tc>
        <w:tc>
          <w:tcPr>
            <w:tcW w:w="559" w:type="dxa"/>
            <w:tcBorders>
              <w:top w:val="nil"/>
              <w:left w:val="nil"/>
              <w:bottom w:val="single" w:sz="4" w:space="0" w:color="auto"/>
              <w:right w:val="single" w:sz="4" w:space="0" w:color="auto"/>
            </w:tcBorders>
            <w:shd w:val="clear" w:color="auto" w:fill="auto"/>
            <w:vAlign w:val="center"/>
            <w:hideMark/>
          </w:tcPr>
          <w:p w14:paraId="03E91DAA" w14:textId="77777777" w:rsidR="00925321" w:rsidRPr="00711318" w:rsidRDefault="00925321" w:rsidP="00C277D5">
            <w:pPr>
              <w:jc w:val="left"/>
              <w:rPr>
                <w:rFonts w:ascii="Times New Roman" w:hAnsi="Times New Roman"/>
              </w:rPr>
            </w:pPr>
            <w:r w:rsidRPr="00711318">
              <w:rPr>
                <w:rFonts w:ascii="Times New Roman" w:hAnsi="Times New Roman"/>
              </w:rPr>
              <w:t> </w:t>
            </w: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2123C6A5" w14:textId="77777777" w:rsidR="00925321" w:rsidRPr="00711318" w:rsidRDefault="00925321" w:rsidP="00C277D5">
            <w:pPr>
              <w:jc w:val="left"/>
              <w:rPr>
                <w:rFonts w:cs="Arial"/>
                <w:color w:val="auto"/>
              </w:rPr>
            </w:pPr>
            <w:r w:rsidRPr="00711318">
              <w:rPr>
                <w:rFonts w:cs="Arial"/>
                <w:color w:val="auto"/>
              </w:rPr>
              <w:t> </w:t>
            </w:r>
          </w:p>
        </w:tc>
        <w:tc>
          <w:tcPr>
            <w:tcW w:w="425" w:type="dxa"/>
            <w:tcBorders>
              <w:top w:val="nil"/>
              <w:left w:val="nil"/>
              <w:bottom w:val="single" w:sz="4" w:space="0" w:color="auto"/>
              <w:right w:val="single" w:sz="4" w:space="0" w:color="auto"/>
            </w:tcBorders>
            <w:shd w:val="clear" w:color="auto" w:fill="auto"/>
            <w:noWrap/>
            <w:vAlign w:val="center"/>
            <w:hideMark/>
          </w:tcPr>
          <w:p w14:paraId="74887125" w14:textId="77777777" w:rsidR="00925321" w:rsidRPr="00711318" w:rsidRDefault="00925321" w:rsidP="00C277D5">
            <w:pPr>
              <w:jc w:val="left"/>
              <w:rPr>
                <w:rFonts w:cs="Arial"/>
                <w:color w:val="auto"/>
              </w:rPr>
            </w:pPr>
            <w:r w:rsidRPr="00711318">
              <w:rPr>
                <w:rFonts w:cs="Arial"/>
                <w:color w:val="auto"/>
              </w:rPr>
              <w:t> </w:t>
            </w:r>
          </w:p>
        </w:tc>
        <w:tc>
          <w:tcPr>
            <w:tcW w:w="425" w:type="dxa"/>
            <w:tcBorders>
              <w:top w:val="nil"/>
              <w:left w:val="nil"/>
              <w:bottom w:val="single" w:sz="4" w:space="0" w:color="auto"/>
              <w:right w:val="single" w:sz="4" w:space="0" w:color="auto"/>
            </w:tcBorders>
            <w:shd w:val="clear" w:color="auto" w:fill="auto"/>
            <w:vAlign w:val="center"/>
            <w:hideMark/>
          </w:tcPr>
          <w:p w14:paraId="3169840A" w14:textId="77777777" w:rsidR="00925321" w:rsidRPr="00711318" w:rsidRDefault="00925321" w:rsidP="00C277D5">
            <w:pPr>
              <w:jc w:val="left"/>
              <w:rPr>
                <w:rFonts w:ascii="Times New Roman" w:hAnsi="Times New Roman"/>
              </w:rPr>
            </w:pPr>
            <w:r w:rsidRPr="00711318">
              <w:rPr>
                <w:rFonts w:ascii="Times New Roman" w:hAnsi="Times New Roman"/>
              </w:rPr>
              <w:t> </w:t>
            </w:r>
          </w:p>
        </w:tc>
        <w:tc>
          <w:tcPr>
            <w:tcW w:w="426" w:type="dxa"/>
            <w:tcBorders>
              <w:top w:val="nil"/>
              <w:left w:val="nil"/>
              <w:bottom w:val="single" w:sz="4" w:space="0" w:color="auto"/>
              <w:right w:val="single" w:sz="4" w:space="0" w:color="auto"/>
            </w:tcBorders>
            <w:shd w:val="clear" w:color="auto" w:fill="auto"/>
            <w:vAlign w:val="center"/>
            <w:hideMark/>
          </w:tcPr>
          <w:p w14:paraId="37FB472E" w14:textId="77777777" w:rsidR="00925321" w:rsidRPr="00711318" w:rsidRDefault="00925321"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3DE6777E" w14:textId="77777777" w:rsidR="00925321" w:rsidRPr="00711318" w:rsidRDefault="00925321" w:rsidP="00C277D5">
            <w:pPr>
              <w:jc w:val="left"/>
              <w:rPr>
                <w:rFonts w:ascii="Times New Roman" w:hAnsi="Times New Roman"/>
              </w:rPr>
            </w:pPr>
            <w:r w:rsidRPr="00711318">
              <w:rPr>
                <w:rFonts w:ascii="Times New Roman" w:hAnsi="Times New Roman"/>
              </w:rPr>
              <w:t> </w:t>
            </w:r>
          </w:p>
        </w:tc>
      </w:tr>
      <w:tr w:rsidR="00925321" w:rsidRPr="00711318" w14:paraId="0E29DE8D"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344CF5EF" w14:textId="0CD33224" w:rsidR="00925321" w:rsidRPr="00711318" w:rsidRDefault="00C277D5" w:rsidP="00C277D5">
            <w:pPr>
              <w:jc w:val="left"/>
              <w:rPr>
                <w:rFonts w:ascii="Times New Roman" w:hAnsi="Times New Roman"/>
              </w:rPr>
            </w:pPr>
            <w:r>
              <w:rPr>
                <w:rFonts w:ascii="Times New Roman" w:hAnsi="Times New Roman"/>
              </w:rPr>
              <w:t>2.11</w:t>
            </w:r>
            <w:r w:rsidR="00925321" w:rsidRPr="00711318">
              <w:rPr>
                <w:rFonts w:ascii="Times New Roman" w:hAnsi="Times New Roman"/>
              </w:rPr>
              <w:t xml:space="preserve"> </w:t>
            </w:r>
            <w:r w:rsidR="00925321" w:rsidRPr="00D40CC0">
              <w:rPr>
                <w:rFonts w:ascii="Times New Roman" w:hAnsi="Times New Roman"/>
                <w:b/>
                <w:bCs/>
                <w:i/>
                <w:iCs/>
              </w:rPr>
              <w:t>si 2.6 = OUI</w:t>
            </w:r>
            <w:r w:rsidR="00925321" w:rsidRPr="00711318">
              <w:rPr>
                <w:rFonts w:ascii="Times New Roman" w:hAnsi="Times New Roman"/>
              </w:rPr>
              <w:t xml:space="preserve"> Effectuez-vous l'analyse et l'exploitation des résultats d'audit (actions correctives + revue de direction) ?</w:t>
            </w:r>
          </w:p>
        </w:tc>
        <w:tc>
          <w:tcPr>
            <w:tcW w:w="558" w:type="dxa"/>
            <w:tcBorders>
              <w:top w:val="nil"/>
              <w:left w:val="nil"/>
              <w:bottom w:val="single" w:sz="4" w:space="0" w:color="auto"/>
              <w:right w:val="single" w:sz="4" w:space="0" w:color="auto"/>
            </w:tcBorders>
            <w:shd w:val="clear" w:color="auto" w:fill="auto"/>
            <w:vAlign w:val="center"/>
            <w:hideMark/>
          </w:tcPr>
          <w:p w14:paraId="0783927E" w14:textId="77777777" w:rsidR="00925321" w:rsidRPr="00711318" w:rsidRDefault="00925321" w:rsidP="00C277D5">
            <w:pPr>
              <w:jc w:val="left"/>
              <w:rPr>
                <w:rFonts w:ascii="Times New Roman" w:hAnsi="Times New Roman"/>
              </w:rPr>
            </w:pPr>
            <w:r w:rsidRPr="00711318">
              <w:rPr>
                <w:rFonts w:ascii="Times New Roman" w:hAnsi="Times New Roman"/>
              </w:rPr>
              <w:t> </w:t>
            </w:r>
          </w:p>
        </w:tc>
        <w:tc>
          <w:tcPr>
            <w:tcW w:w="561" w:type="dxa"/>
            <w:tcBorders>
              <w:top w:val="nil"/>
              <w:left w:val="nil"/>
              <w:bottom w:val="single" w:sz="4" w:space="0" w:color="auto"/>
              <w:right w:val="single" w:sz="4" w:space="0" w:color="auto"/>
            </w:tcBorders>
            <w:shd w:val="clear" w:color="auto" w:fill="auto"/>
            <w:vAlign w:val="center"/>
            <w:hideMark/>
          </w:tcPr>
          <w:p w14:paraId="5D9795E2" w14:textId="77777777" w:rsidR="00925321" w:rsidRPr="00711318" w:rsidRDefault="00925321" w:rsidP="00C277D5">
            <w:pPr>
              <w:jc w:val="left"/>
              <w:rPr>
                <w:rFonts w:ascii="Times New Roman" w:hAnsi="Times New Roman"/>
              </w:rPr>
            </w:pPr>
            <w:r w:rsidRPr="00711318">
              <w:rPr>
                <w:rFonts w:ascii="Times New Roman" w:hAnsi="Times New Roman"/>
              </w:rPr>
              <w:t> </w:t>
            </w:r>
          </w:p>
        </w:tc>
        <w:tc>
          <w:tcPr>
            <w:tcW w:w="559" w:type="dxa"/>
            <w:tcBorders>
              <w:top w:val="nil"/>
              <w:left w:val="nil"/>
              <w:bottom w:val="single" w:sz="4" w:space="0" w:color="auto"/>
              <w:right w:val="single" w:sz="4" w:space="0" w:color="auto"/>
            </w:tcBorders>
            <w:shd w:val="clear" w:color="auto" w:fill="auto"/>
            <w:vAlign w:val="center"/>
            <w:hideMark/>
          </w:tcPr>
          <w:p w14:paraId="1B5DDC17" w14:textId="77777777" w:rsidR="00925321" w:rsidRPr="00711318" w:rsidRDefault="00925321" w:rsidP="00C277D5">
            <w:pPr>
              <w:jc w:val="left"/>
              <w:rPr>
                <w:rFonts w:ascii="Times New Roman" w:hAnsi="Times New Roman"/>
              </w:rPr>
            </w:pPr>
            <w:r w:rsidRPr="00711318">
              <w:rPr>
                <w:rFonts w:ascii="Times New Roman" w:hAnsi="Times New Roman"/>
              </w:rPr>
              <w:t> </w:t>
            </w: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7AD121CA" w14:textId="77777777" w:rsidR="00925321" w:rsidRPr="00711318" w:rsidRDefault="00925321"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440A2E81" w14:textId="77777777" w:rsidR="00925321" w:rsidRPr="00711318" w:rsidRDefault="00925321"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55A6E8E6" w14:textId="77777777" w:rsidR="00925321" w:rsidRPr="00711318" w:rsidRDefault="00925321" w:rsidP="00C277D5">
            <w:pPr>
              <w:jc w:val="left"/>
              <w:rPr>
                <w:rFonts w:ascii="Times New Roman" w:hAnsi="Times New Roman"/>
              </w:rPr>
            </w:pPr>
            <w:r w:rsidRPr="00711318">
              <w:rPr>
                <w:rFonts w:ascii="Times New Roman" w:hAnsi="Times New Roman"/>
              </w:rPr>
              <w:t> </w:t>
            </w:r>
          </w:p>
        </w:tc>
        <w:tc>
          <w:tcPr>
            <w:tcW w:w="426" w:type="dxa"/>
            <w:tcBorders>
              <w:top w:val="nil"/>
              <w:left w:val="nil"/>
              <w:bottom w:val="single" w:sz="4" w:space="0" w:color="auto"/>
              <w:right w:val="single" w:sz="4" w:space="0" w:color="auto"/>
            </w:tcBorders>
            <w:shd w:val="clear" w:color="auto" w:fill="auto"/>
            <w:vAlign w:val="center"/>
            <w:hideMark/>
          </w:tcPr>
          <w:p w14:paraId="7F4197D1" w14:textId="77777777" w:rsidR="00925321" w:rsidRPr="00711318" w:rsidRDefault="00925321"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126A2C15" w14:textId="77777777" w:rsidR="00925321" w:rsidRPr="00711318" w:rsidRDefault="00925321" w:rsidP="00C277D5">
            <w:pPr>
              <w:jc w:val="left"/>
              <w:rPr>
                <w:rFonts w:ascii="Times New Roman" w:hAnsi="Times New Roman"/>
              </w:rPr>
            </w:pPr>
            <w:r w:rsidRPr="00711318">
              <w:rPr>
                <w:rFonts w:ascii="Times New Roman" w:hAnsi="Times New Roman"/>
              </w:rPr>
              <w:t> </w:t>
            </w:r>
          </w:p>
        </w:tc>
      </w:tr>
      <w:tr w:rsidR="00711318" w:rsidRPr="00711318" w14:paraId="02D02657" w14:textId="77777777" w:rsidTr="00A82176">
        <w:trPr>
          <w:trHeight w:val="369"/>
        </w:trPr>
        <w:tc>
          <w:tcPr>
            <w:tcW w:w="6086" w:type="dxa"/>
            <w:tcBorders>
              <w:top w:val="nil"/>
              <w:left w:val="single" w:sz="4" w:space="0" w:color="auto"/>
              <w:bottom w:val="single" w:sz="4" w:space="0" w:color="auto"/>
              <w:right w:val="single" w:sz="4" w:space="0" w:color="auto"/>
            </w:tcBorders>
            <w:shd w:val="clear" w:color="000000" w:fill="DCE6F1"/>
            <w:vAlign w:val="center"/>
            <w:hideMark/>
          </w:tcPr>
          <w:p w14:paraId="419B4833" w14:textId="77777777" w:rsidR="00711318" w:rsidRPr="00711318" w:rsidRDefault="00711318" w:rsidP="00C277D5">
            <w:pPr>
              <w:jc w:val="left"/>
              <w:rPr>
                <w:rFonts w:ascii="Times New Roman" w:hAnsi="Times New Roman"/>
                <w:b/>
                <w:bCs/>
              </w:rPr>
            </w:pPr>
            <w:r w:rsidRPr="00711318">
              <w:rPr>
                <w:rFonts w:ascii="Times New Roman" w:hAnsi="Times New Roman"/>
                <w:b/>
                <w:bCs/>
              </w:rPr>
              <w:lastRenderedPageBreak/>
              <w:t>3. Personnel et Formation</w:t>
            </w:r>
          </w:p>
        </w:tc>
        <w:tc>
          <w:tcPr>
            <w:tcW w:w="558" w:type="dxa"/>
            <w:tcBorders>
              <w:top w:val="nil"/>
              <w:left w:val="nil"/>
              <w:bottom w:val="single" w:sz="4" w:space="0" w:color="auto"/>
              <w:right w:val="single" w:sz="4" w:space="0" w:color="auto"/>
            </w:tcBorders>
            <w:shd w:val="clear" w:color="000000" w:fill="DCE6F1"/>
            <w:vAlign w:val="center"/>
            <w:hideMark/>
          </w:tcPr>
          <w:p w14:paraId="7D2D9B0C" w14:textId="6F29D7D6" w:rsidR="00711318" w:rsidRPr="00711318" w:rsidRDefault="00711318" w:rsidP="00C277D5">
            <w:pPr>
              <w:jc w:val="left"/>
              <w:rPr>
                <w:rFonts w:ascii="Times New Roman" w:hAnsi="Times New Roman"/>
                <w:b/>
                <w:bCs/>
              </w:rPr>
            </w:pPr>
          </w:p>
        </w:tc>
        <w:tc>
          <w:tcPr>
            <w:tcW w:w="561" w:type="dxa"/>
            <w:tcBorders>
              <w:top w:val="nil"/>
              <w:left w:val="nil"/>
              <w:bottom w:val="single" w:sz="4" w:space="0" w:color="auto"/>
              <w:right w:val="single" w:sz="4" w:space="0" w:color="auto"/>
            </w:tcBorders>
            <w:shd w:val="clear" w:color="000000" w:fill="DCE6F1"/>
            <w:vAlign w:val="center"/>
            <w:hideMark/>
          </w:tcPr>
          <w:p w14:paraId="59A22959" w14:textId="334A2AB3" w:rsidR="00711318" w:rsidRPr="00711318" w:rsidRDefault="00711318" w:rsidP="00C277D5">
            <w:pPr>
              <w:jc w:val="left"/>
              <w:rPr>
                <w:rFonts w:ascii="Times New Roman" w:hAnsi="Times New Roman"/>
                <w:b/>
                <w:bCs/>
              </w:rPr>
            </w:pPr>
          </w:p>
        </w:tc>
        <w:tc>
          <w:tcPr>
            <w:tcW w:w="559" w:type="dxa"/>
            <w:tcBorders>
              <w:top w:val="nil"/>
              <w:left w:val="nil"/>
              <w:bottom w:val="single" w:sz="4" w:space="0" w:color="auto"/>
              <w:right w:val="single" w:sz="4" w:space="0" w:color="auto"/>
            </w:tcBorders>
            <w:shd w:val="clear" w:color="000000" w:fill="DCE6F1"/>
            <w:vAlign w:val="center"/>
            <w:hideMark/>
          </w:tcPr>
          <w:p w14:paraId="3D191D44" w14:textId="3F54D58A" w:rsidR="00711318" w:rsidRPr="00711318" w:rsidRDefault="00711318" w:rsidP="00C277D5">
            <w:pPr>
              <w:jc w:val="left"/>
              <w:rPr>
                <w:rFonts w:ascii="Times New Roman" w:hAnsi="Times New Roman"/>
                <w:b/>
                <w:bCs/>
              </w:rPr>
            </w:pPr>
          </w:p>
        </w:tc>
        <w:tc>
          <w:tcPr>
            <w:tcW w:w="5551" w:type="dxa"/>
            <w:gridSpan w:val="2"/>
            <w:tcBorders>
              <w:top w:val="nil"/>
              <w:left w:val="nil"/>
              <w:bottom w:val="single" w:sz="4" w:space="0" w:color="auto"/>
              <w:right w:val="single" w:sz="4" w:space="0" w:color="auto"/>
            </w:tcBorders>
            <w:shd w:val="clear" w:color="000000" w:fill="DCE6F1"/>
            <w:noWrap/>
            <w:vAlign w:val="center"/>
            <w:hideMark/>
          </w:tcPr>
          <w:p w14:paraId="07847CB1"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000000" w:fill="DCE6F1"/>
            <w:vAlign w:val="center"/>
            <w:hideMark/>
          </w:tcPr>
          <w:p w14:paraId="00B0549E" w14:textId="20D92A82"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000000" w:fill="DCE6F1"/>
            <w:vAlign w:val="center"/>
            <w:hideMark/>
          </w:tcPr>
          <w:p w14:paraId="07AADB5D" w14:textId="46407439" w:rsidR="00711318" w:rsidRPr="00711318" w:rsidRDefault="00711318" w:rsidP="00C277D5">
            <w:pPr>
              <w:jc w:val="left"/>
              <w:rPr>
                <w:rFonts w:ascii="Times New Roman" w:hAnsi="Times New Roman"/>
              </w:rPr>
            </w:pPr>
          </w:p>
        </w:tc>
        <w:tc>
          <w:tcPr>
            <w:tcW w:w="426" w:type="dxa"/>
            <w:tcBorders>
              <w:top w:val="nil"/>
              <w:left w:val="nil"/>
              <w:bottom w:val="single" w:sz="4" w:space="0" w:color="auto"/>
              <w:right w:val="single" w:sz="4" w:space="0" w:color="auto"/>
            </w:tcBorders>
            <w:shd w:val="clear" w:color="000000" w:fill="DCE6F1"/>
            <w:vAlign w:val="center"/>
            <w:hideMark/>
          </w:tcPr>
          <w:p w14:paraId="40AE2779" w14:textId="31B794FC"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000000" w:fill="DCE6F1"/>
            <w:vAlign w:val="center"/>
            <w:hideMark/>
          </w:tcPr>
          <w:p w14:paraId="742D2422" w14:textId="6ADB5F10" w:rsidR="00711318" w:rsidRPr="00711318" w:rsidRDefault="00711318" w:rsidP="00C277D5">
            <w:pPr>
              <w:jc w:val="left"/>
              <w:rPr>
                <w:rFonts w:ascii="Times New Roman" w:hAnsi="Times New Roman"/>
              </w:rPr>
            </w:pPr>
          </w:p>
        </w:tc>
      </w:tr>
      <w:tr w:rsidR="008C5DAB" w:rsidRPr="00711318" w14:paraId="0788F031"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095240C1" w14:textId="77777777" w:rsidR="00711318" w:rsidRPr="00711318" w:rsidRDefault="00711318" w:rsidP="00C277D5">
            <w:pPr>
              <w:jc w:val="left"/>
              <w:rPr>
                <w:rFonts w:ascii="Times New Roman" w:hAnsi="Times New Roman"/>
              </w:rPr>
            </w:pPr>
            <w:r w:rsidRPr="00711318">
              <w:rPr>
                <w:rFonts w:ascii="Times New Roman" w:hAnsi="Times New Roman"/>
              </w:rPr>
              <w:t>3.1 Avez-vous un organigramme fonctionnel ? Merci de fournir une copie de cet organigramme.</w:t>
            </w:r>
          </w:p>
        </w:tc>
        <w:tc>
          <w:tcPr>
            <w:tcW w:w="558" w:type="dxa"/>
            <w:tcBorders>
              <w:top w:val="nil"/>
              <w:left w:val="nil"/>
              <w:bottom w:val="single" w:sz="4" w:space="0" w:color="auto"/>
              <w:right w:val="single" w:sz="4" w:space="0" w:color="auto"/>
            </w:tcBorders>
            <w:shd w:val="clear" w:color="auto" w:fill="auto"/>
            <w:vAlign w:val="center"/>
            <w:hideMark/>
          </w:tcPr>
          <w:p w14:paraId="338ADB65" w14:textId="67775185" w:rsidR="00711318" w:rsidRPr="00711318" w:rsidRDefault="00711318" w:rsidP="00C277D5">
            <w:pPr>
              <w:jc w:val="left"/>
              <w:rPr>
                <w:rFonts w:ascii="Times New Roman" w:hAnsi="Times New Roman"/>
              </w:rPr>
            </w:pPr>
          </w:p>
        </w:tc>
        <w:tc>
          <w:tcPr>
            <w:tcW w:w="561" w:type="dxa"/>
            <w:tcBorders>
              <w:top w:val="nil"/>
              <w:left w:val="nil"/>
              <w:bottom w:val="single" w:sz="4" w:space="0" w:color="auto"/>
              <w:right w:val="single" w:sz="4" w:space="0" w:color="auto"/>
            </w:tcBorders>
            <w:shd w:val="clear" w:color="auto" w:fill="auto"/>
            <w:vAlign w:val="center"/>
            <w:hideMark/>
          </w:tcPr>
          <w:p w14:paraId="710F7CC4" w14:textId="677F4796" w:rsidR="00711318" w:rsidRPr="00711318" w:rsidRDefault="00711318" w:rsidP="00C277D5">
            <w:pPr>
              <w:jc w:val="left"/>
              <w:rPr>
                <w:rFonts w:ascii="Times New Roman" w:hAnsi="Times New Roman"/>
              </w:rPr>
            </w:pPr>
          </w:p>
        </w:tc>
        <w:tc>
          <w:tcPr>
            <w:tcW w:w="559" w:type="dxa"/>
            <w:tcBorders>
              <w:top w:val="nil"/>
              <w:left w:val="nil"/>
              <w:bottom w:val="single" w:sz="4" w:space="0" w:color="auto"/>
              <w:right w:val="single" w:sz="4" w:space="0" w:color="auto"/>
            </w:tcBorders>
            <w:shd w:val="clear" w:color="auto" w:fill="auto"/>
            <w:vAlign w:val="center"/>
            <w:hideMark/>
          </w:tcPr>
          <w:p w14:paraId="7A326B8D" w14:textId="18EA3164" w:rsidR="00711318" w:rsidRPr="00711318" w:rsidRDefault="00711318" w:rsidP="00C277D5">
            <w:pPr>
              <w:jc w:val="left"/>
              <w:rPr>
                <w:rFonts w:ascii="Times New Roman" w:hAnsi="Times New Roman"/>
              </w:rPr>
            </w:pP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7B550644"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07DE5D43" w14:textId="7CDAC8A4"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78AC7EDF" w14:textId="70504811" w:rsidR="00711318" w:rsidRPr="00711318" w:rsidRDefault="00711318" w:rsidP="00C277D5">
            <w:pPr>
              <w:jc w:val="left"/>
              <w:rPr>
                <w:rFonts w:ascii="Times New Roman" w:hAnsi="Times New Roman"/>
              </w:rPr>
            </w:pPr>
          </w:p>
        </w:tc>
        <w:tc>
          <w:tcPr>
            <w:tcW w:w="426" w:type="dxa"/>
            <w:tcBorders>
              <w:top w:val="nil"/>
              <w:left w:val="nil"/>
              <w:bottom w:val="single" w:sz="4" w:space="0" w:color="auto"/>
              <w:right w:val="single" w:sz="4" w:space="0" w:color="auto"/>
            </w:tcBorders>
            <w:shd w:val="clear" w:color="auto" w:fill="auto"/>
            <w:vAlign w:val="center"/>
            <w:hideMark/>
          </w:tcPr>
          <w:p w14:paraId="0C8C1F4F" w14:textId="52E9A431"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7699DB8F" w14:textId="684CDAEB" w:rsidR="00711318" w:rsidRPr="00711318" w:rsidRDefault="00711318" w:rsidP="00C277D5">
            <w:pPr>
              <w:jc w:val="left"/>
              <w:rPr>
                <w:rFonts w:ascii="Times New Roman" w:hAnsi="Times New Roman"/>
              </w:rPr>
            </w:pPr>
          </w:p>
        </w:tc>
      </w:tr>
      <w:tr w:rsidR="008C5DAB" w:rsidRPr="00711318" w14:paraId="62ED218B"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2B73495D" w14:textId="4ED9763E" w:rsidR="00711318" w:rsidRPr="00711318" w:rsidRDefault="00711318" w:rsidP="00C277D5">
            <w:pPr>
              <w:jc w:val="left"/>
              <w:rPr>
                <w:rFonts w:ascii="Times New Roman" w:hAnsi="Times New Roman"/>
              </w:rPr>
            </w:pPr>
            <w:r w:rsidRPr="00711318">
              <w:rPr>
                <w:rFonts w:ascii="Times New Roman" w:hAnsi="Times New Roman"/>
              </w:rPr>
              <w:t xml:space="preserve">3.2 Avez-vous une description de poste pour toutes les fonctions clés ? </w:t>
            </w:r>
            <w:r w:rsidRPr="00711318">
              <w:rPr>
                <w:rFonts w:ascii="Times New Roman" w:hAnsi="Times New Roman"/>
                <w:color w:val="auto"/>
              </w:rPr>
              <w:t>Merci de citer ces fonctions clés</w:t>
            </w:r>
            <w:r w:rsidR="00074EF5">
              <w:rPr>
                <w:rFonts w:ascii="Times New Roman" w:hAnsi="Times New Roman"/>
                <w:color w:val="auto"/>
              </w:rPr>
              <w:t>.</w:t>
            </w:r>
          </w:p>
        </w:tc>
        <w:tc>
          <w:tcPr>
            <w:tcW w:w="558" w:type="dxa"/>
            <w:tcBorders>
              <w:top w:val="nil"/>
              <w:left w:val="nil"/>
              <w:bottom w:val="single" w:sz="4" w:space="0" w:color="auto"/>
              <w:right w:val="single" w:sz="4" w:space="0" w:color="auto"/>
            </w:tcBorders>
            <w:shd w:val="clear" w:color="auto" w:fill="auto"/>
            <w:vAlign w:val="center"/>
            <w:hideMark/>
          </w:tcPr>
          <w:p w14:paraId="00D24C28" w14:textId="42B532EE" w:rsidR="00711318" w:rsidRPr="00711318" w:rsidRDefault="00711318" w:rsidP="00C277D5">
            <w:pPr>
              <w:jc w:val="left"/>
              <w:rPr>
                <w:rFonts w:ascii="Times New Roman" w:hAnsi="Times New Roman"/>
              </w:rPr>
            </w:pPr>
          </w:p>
        </w:tc>
        <w:tc>
          <w:tcPr>
            <w:tcW w:w="561" w:type="dxa"/>
            <w:tcBorders>
              <w:top w:val="nil"/>
              <w:left w:val="nil"/>
              <w:bottom w:val="single" w:sz="4" w:space="0" w:color="auto"/>
              <w:right w:val="single" w:sz="4" w:space="0" w:color="auto"/>
            </w:tcBorders>
            <w:shd w:val="clear" w:color="auto" w:fill="auto"/>
            <w:vAlign w:val="center"/>
            <w:hideMark/>
          </w:tcPr>
          <w:p w14:paraId="1EC04611" w14:textId="3C6FAD40" w:rsidR="00711318" w:rsidRPr="00711318" w:rsidRDefault="00711318" w:rsidP="00C277D5">
            <w:pPr>
              <w:jc w:val="left"/>
              <w:rPr>
                <w:rFonts w:ascii="Times New Roman" w:hAnsi="Times New Roman"/>
              </w:rPr>
            </w:pPr>
          </w:p>
        </w:tc>
        <w:tc>
          <w:tcPr>
            <w:tcW w:w="559" w:type="dxa"/>
            <w:tcBorders>
              <w:top w:val="nil"/>
              <w:left w:val="nil"/>
              <w:bottom w:val="single" w:sz="4" w:space="0" w:color="auto"/>
              <w:right w:val="single" w:sz="4" w:space="0" w:color="auto"/>
            </w:tcBorders>
            <w:shd w:val="clear" w:color="auto" w:fill="auto"/>
            <w:vAlign w:val="center"/>
            <w:hideMark/>
          </w:tcPr>
          <w:p w14:paraId="514CC21B" w14:textId="23565375" w:rsidR="00711318" w:rsidRPr="00711318" w:rsidRDefault="00711318" w:rsidP="00C277D5">
            <w:pPr>
              <w:jc w:val="left"/>
              <w:rPr>
                <w:rFonts w:ascii="Times New Roman" w:hAnsi="Times New Roman"/>
              </w:rPr>
            </w:pP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08BF798A"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34A65855" w14:textId="59125625"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6C978D5E" w14:textId="2F7FAB73" w:rsidR="00711318" w:rsidRPr="00711318" w:rsidRDefault="00711318" w:rsidP="00C277D5">
            <w:pPr>
              <w:jc w:val="left"/>
              <w:rPr>
                <w:rFonts w:ascii="Times New Roman" w:hAnsi="Times New Roman"/>
              </w:rPr>
            </w:pPr>
          </w:p>
        </w:tc>
        <w:tc>
          <w:tcPr>
            <w:tcW w:w="426" w:type="dxa"/>
            <w:tcBorders>
              <w:top w:val="nil"/>
              <w:left w:val="nil"/>
              <w:bottom w:val="single" w:sz="4" w:space="0" w:color="auto"/>
              <w:right w:val="single" w:sz="4" w:space="0" w:color="auto"/>
            </w:tcBorders>
            <w:shd w:val="clear" w:color="auto" w:fill="auto"/>
            <w:vAlign w:val="center"/>
            <w:hideMark/>
          </w:tcPr>
          <w:p w14:paraId="0D173CD9" w14:textId="4FE124BB"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4F86014F" w14:textId="0B4AFE7E" w:rsidR="00711318" w:rsidRPr="00711318" w:rsidRDefault="00711318" w:rsidP="00C277D5">
            <w:pPr>
              <w:jc w:val="left"/>
              <w:rPr>
                <w:rFonts w:ascii="Times New Roman" w:hAnsi="Times New Roman"/>
              </w:rPr>
            </w:pPr>
          </w:p>
        </w:tc>
      </w:tr>
      <w:tr w:rsidR="008C5DAB" w:rsidRPr="00711318" w14:paraId="0635AB28"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3E2CB646" w14:textId="5C18AE91" w:rsidR="00711318" w:rsidRPr="00711318" w:rsidRDefault="00711318" w:rsidP="00C277D5">
            <w:pPr>
              <w:jc w:val="left"/>
              <w:rPr>
                <w:rFonts w:ascii="Times New Roman" w:hAnsi="Times New Roman"/>
              </w:rPr>
            </w:pPr>
            <w:r w:rsidRPr="00711318">
              <w:rPr>
                <w:rFonts w:ascii="Times New Roman" w:hAnsi="Times New Roman"/>
              </w:rPr>
              <w:t>3.3 Avez-vous un plan de formation</w:t>
            </w:r>
            <w:r w:rsidR="007A723D">
              <w:rPr>
                <w:rFonts w:ascii="Times New Roman" w:hAnsi="Times New Roman"/>
              </w:rPr>
              <w:t xml:space="preserve"> pour vos intervenants</w:t>
            </w:r>
            <w:r w:rsidR="00FD7E00">
              <w:rPr>
                <w:rFonts w:ascii="Times New Roman" w:hAnsi="Times New Roman"/>
              </w:rPr>
              <w:t xml:space="preserve"> (formateurs)</w:t>
            </w:r>
            <w:r w:rsidRPr="00711318">
              <w:rPr>
                <w:rFonts w:ascii="Times New Roman" w:hAnsi="Times New Roman"/>
              </w:rPr>
              <w:t xml:space="preserve"> ? </w:t>
            </w:r>
            <w:r w:rsidR="007A723D">
              <w:rPr>
                <w:rFonts w:ascii="Times New Roman" w:hAnsi="Times New Roman"/>
              </w:rPr>
              <w:t>(</w:t>
            </w:r>
            <w:proofErr w:type="gramStart"/>
            <w:r w:rsidRPr="00711318">
              <w:rPr>
                <w:rFonts w:ascii="Times New Roman" w:hAnsi="Times New Roman"/>
              </w:rPr>
              <w:t>pour</w:t>
            </w:r>
            <w:proofErr w:type="gramEnd"/>
            <w:r w:rsidRPr="00711318">
              <w:rPr>
                <w:rFonts w:ascii="Times New Roman" w:hAnsi="Times New Roman"/>
              </w:rPr>
              <w:t xml:space="preserve"> les nouveaux arrivants</w:t>
            </w:r>
            <w:r w:rsidR="007A723D">
              <w:rPr>
                <w:rFonts w:ascii="Times New Roman" w:hAnsi="Times New Roman"/>
              </w:rPr>
              <w:t xml:space="preserve"> et en formation continue)</w:t>
            </w:r>
          </w:p>
        </w:tc>
        <w:tc>
          <w:tcPr>
            <w:tcW w:w="558" w:type="dxa"/>
            <w:tcBorders>
              <w:top w:val="nil"/>
              <w:left w:val="nil"/>
              <w:bottom w:val="single" w:sz="4" w:space="0" w:color="auto"/>
              <w:right w:val="single" w:sz="4" w:space="0" w:color="auto"/>
            </w:tcBorders>
            <w:shd w:val="clear" w:color="auto" w:fill="auto"/>
            <w:vAlign w:val="center"/>
            <w:hideMark/>
          </w:tcPr>
          <w:p w14:paraId="54598108" w14:textId="624B9BA6" w:rsidR="00711318" w:rsidRPr="00711318" w:rsidRDefault="00711318" w:rsidP="00C277D5">
            <w:pPr>
              <w:jc w:val="left"/>
              <w:rPr>
                <w:rFonts w:ascii="Times New Roman" w:hAnsi="Times New Roman"/>
              </w:rPr>
            </w:pPr>
          </w:p>
        </w:tc>
        <w:tc>
          <w:tcPr>
            <w:tcW w:w="561" w:type="dxa"/>
            <w:tcBorders>
              <w:top w:val="nil"/>
              <w:left w:val="nil"/>
              <w:bottom w:val="single" w:sz="4" w:space="0" w:color="auto"/>
              <w:right w:val="single" w:sz="4" w:space="0" w:color="auto"/>
            </w:tcBorders>
            <w:shd w:val="clear" w:color="auto" w:fill="auto"/>
            <w:vAlign w:val="center"/>
            <w:hideMark/>
          </w:tcPr>
          <w:p w14:paraId="08B7F570" w14:textId="5BD26844" w:rsidR="00711318" w:rsidRPr="00711318" w:rsidRDefault="00711318" w:rsidP="00C277D5">
            <w:pPr>
              <w:jc w:val="left"/>
              <w:rPr>
                <w:rFonts w:ascii="Times New Roman" w:hAnsi="Times New Roman"/>
              </w:rPr>
            </w:pPr>
          </w:p>
        </w:tc>
        <w:tc>
          <w:tcPr>
            <w:tcW w:w="559" w:type="dxa"/>
            <w:tcBorders>
              <w:top w:val="nil"/>
              <w:left w:val="nil"/>
              <w:bottom w:val="single" w:sz="4" w:space="0" w:color="auto"/>
              <w:right w:val="single" w:sz="4" w:space="0" w:color="auto"/>
            </w:tcBorders>
            <w:shd w:val="clear" w:color="auto" w:fill="auto"/>
            <w:vAlign w:val="center"/>
            <w:hideMark/>
          </w:tcPr>
          <w:p w14:paraId="144F81E3" w14:textId="31F6CF65" w:rsidR="00711318" w:rsidRPr="00711318" w:rsidRDefault="00711318" w:rsidP="00C277D5">
            <w:pPr>
              <w:jc w:val="left"/>
              <w:rPr>
                <w:rFonts w:ascii="Times New Roman" w:hAnsi="Times New Roman"/>
              </w:rPr>
            </w:pP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49369DC8"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4F4FE3F6" w14:textId="5711D21B"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46E93A32" w14:textId="61B647B3" w:rsidR="00711318" w:rsidRPr="00711318" w:rsidRDefault="00711318" w:rsidP="00C277D5">
            <w:pPr>
              <w:jc w:val="left"/>
              <w:rPr>
                <w:rFonts w:ascii="Times New Roman" w:hAnsi="Times New Roman"/>
              </w:rPr>
            </w:pPr>
          </w:p>
        </w:tc>
        <w:tc>
          <w:tcPr>
            <w:tcW w:w="426" w:type="dxa"/>
            <w:tcBorders>
              <w:top w:val="nil"/>
              <w:left w:val="nil"/>
              <w:bottom w:val="single" w:sz="4" w:space="0" w:color="auto"/>
              <w:right w:val="single" w:sz="4" w:space="0" w:color="auto"/>
            </w:tcBorders>
            <w:shd w:val="clear" w:color="auto" w:fill="auto"/>
            <w:vAlign w:val="center"/>
            <w:hideMark/>
          </w:tcPr>
          <w:p w14:paraId="7C6A643B" w14:textId="28E97B77"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189423FF" w14:textId="20324B1D" w:rsidR="00711318" w:rsidRPr="00711318" w:rsidRDefault="00711318" w:rsidP="00C277D5">
            <w:pPr>
              <w:jc w:val="left"/>
              <w:rPr>
                <w:rFonts w:ascii="Times New Roman" w:hAnsi="Times New Roman"/>
              </w:rPr>
            </w:pPr>
          </w:p>
        </w:tc>
      </w:tr>
      <w:tr w:rsidR="008C5DAB" w:rsidRPr="00711318" w14:paraId="39A97D8E"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53F3D5E0" w14:textId="03BA0934" w:rsidR="00711318" w:rsidRPr="00711318" w:rsidRDefault="00711318" w:rsidP="00C277D5">
            <w:pPr>
              <w:jc w:val="left"/>
              <w:rPr>
                <w:rFonts w:ascii="Times New Roman" w:hAnsi="Times New Roman"/>
              </w:rPr>
            </w:pPr>
            <w:r w:rsidRPr="00711318">
              <w:rPr>
                <w:rFonts w:ascii="Times New Roman" w:hAnsi="Times New Roman"/>
              </w:rPr>
              <w:t>3.4 L'efficacité des formations</w:t>
            </w:r>
            <w:r w:rsidR="007A723D">
              <w:rPr>
                <w:rFonts w:ascii="Times New Roman" w:hAnsi="Times New Roman"/>
              </w:rPr>
              <w:t xml:space="preserve"> </w:t>
            </w:r>
            <w:r w:rsidR="00FD7E00">
              <w:rPr>
                <w:rFonts w:ascii="Times New Roman" w:hAnsi="Times New Roman"/>
              </w:rPr>
              <w:t>des formateurs</w:t>
            </w:r>
            <w:r w:rsidRPr="00711318">
              <w:rPr>
                <w:rFonts w:ascii="Times New Roman" w:hAnsi="Times New Roman"/>
              </w:rPr>
              <w:t xml:space="preserve"> est-elle </w:t>
            </w:r>
            <w:r w:rsidR="002223EB" w:rsidRPr="00711318">
              <w:rPr>
                <w:rFonts w:ascii="Times New Roman" w:hAnsi="Times New Roman"/>
              </w:rPr>
              <w:t>vérifiée</w:t>
            </w:r>
            <w:r w:rsidRPr="00711318">
              <w:rPr>
                <w:rFonts w:ascii="Times New Roman" w:hAnsi="Times New Roman"/>
              </w:rPr>
              <w:t xml:space="preserve"> ? Evaluation </w:t>
            </w:r>
            <w:r w:rsidR="002223EB" w:rsidRPr="00711318">
              <w:rPr>
                <w:rFonts w:ascii="Times New Roman" w:hAnsi="Times New Roman"/>
              </w:rPr>
              <w:t>Théorique</w:t>
            </w:r>
            <w:r w:rsidRPr="00711318">
              <w:rPr>
                <w:rFonts w:ascii="Times New Roman" w:hAnsi="Times New Roman"/>
              </w:rPr>
              <w:t xml:space="preserve"> / Pratique ?</w:t>
            </w:r>
          </w:p>
        </w:tc>
        <w:tc>
          <w:tcPr>
            <w:tcW w:w="558" w:type="dxa"/>
            <w:tcBorders>
              <w:top w:val="nil"/>
              <w:left w:val="nil"/>
              <w:bottom w:val="single" w:sz="4" w:space="0" w:color="auto"/>
              <w:right w:val="single" w:sz="4" w:space="0" w:color="auto"/>
            </w:tcBorders>
            <w:shd w:val="clear" w:color="auto" w:fill="auto"/>
            <w:vAlign w:val="center"/>
            <w:hideMark/>
          </w:tcPr>
          <w:p w14:paraId="4C60E2FE" w14:textId="647F3599" w:rsidR="00711318" w:rsidRPr="00711318" w:rsidRDefault="00711318" w:rsidP="00C277D5">
            <w:pPr>
              <w:jc w:val="left"/>
              <w:rPr>
                <w:rFonts w:ascii="Times New Roman" w:hAnsi="Times New Roman"/>
              </w:rPr>
            </w:pPr>
          </w:p>
        </w:tc>
        <w:tc>
          <w:tcPr>
            <w:tcW w:w="561" w:type="dxa"/>
            <w:tcBorders>
              <w:top w:val="nil"/>
              <w:left w:val="nil"/>
              <w:bottom w:val="single" w:sz="4" w:space="0" w:color="auto"/>
              <w:right w:val="single" w:sz="4" w:space="0" w:color="auto"/>
            </w:tcBorders>
            <w:shd w:val="clear" w:color="auto" w:fill="auto"/>
            <w:vAlign w:val="center"/>
            <w:hideMark/>
          </w:tcPr>
          <w:p w14:paraId="3BF10456" w14:textId="7F381B99" w:rsidR="00711318" w:rsidRPr="00711318" w:rsidRDefault="00711318" w:rsidP="00C277D5">
            <w:pPr>
              <w:jc w:val="left"/>
              <w:rPr>
                <w:rFonts w:ascii="Times New Roman" w:hAnsi="Times New Roman"/>
              </w:rPr>
            </w:pPr>
          </w:p>
        </w:tc>
        <w:tc>
          <w:tcPr>
            <w:tcW w:w="559" w:type="dxa"/>
            <w:tcBorders>
              <w:top w:val="nil"/>
              <w:left w:val="nil"/>
              <w:bottom w:val="single" w:sz="4" w:space="0" w:color="auto"/>
              <w:right w:val="single" w:sz="4" w:space="0" w:color="auto"/>
            </w:tcBorders>
            <w:shd w:val="clear" w:color="auto" w:fill="auto"/>
            <w:vAlign w:val="center"/>
            <w:hideMark/>
          </w:tcPr>
          <w:p w14:paraId="28403DD2" w14:textId="2687C7CD" w:rsidR="00711318" w:rsidRPr="00711318" w:rsidRDefault="00711318" w:rsidP="00C277D5">
            <w:pPr>
              <w:jc w:val="left"/>
              <w:rPr>
                <w:rFonts w:ascii="Times New Roman" w:hAnsi="Times New Roman"/>
              </w:rPr>
            </w:pP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43906E51"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16E4E8C7" w14:textId="44786AEE"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66C2DB7B" w14:textId="5AAB0CAB" w:rsidR="00711318" w:rsidRPr="00711318" w:rsidRDefault="00711318" w:rsidP="00C277D5">
            <w:pPr>
              <w:jc w:val="left"/>
              <w:rPr>
                <w:rFonts w:ascii="Times New Roman" w:hAnsi="Times New Roman"/>
              </w:rPr>
            </w:pPr>
          </w:p>
        </w:tc>
        <w:tc>
          <w:tcPr>
            <w:tcW w:w="426" w:type="dxa"/>
            <w:tcBorders>
              <w:top w:val="nil"/>
              <w:left w:val="nil"/>
              <w:bottom w:val="single" w:sz="4" w:space="0" w:color="auto"/>
              <w:right w:val="single" w:sz="4" w:space="0" w:color="auto"/>
            </w:tcBorders>
            <w:shd w:val="clear" w:color="auto" w:fill="auto"/>
            <w:vAlign w:val="center"/>
            <w:hideMark/>
          </w:tcPr>
          <w:p w14:paraId="5C6AD892" w14:textId="6F11DEA6"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0A033F8B" w14:textId="1B97810A" w:rsidR="00711318" w:rsidRPr="00711318" w:rsidRDefault="00711318" w:rsidP="00C277D5">
            <w:pPr>
              <w:jc w:val="left"/>
              <w:rPr>
                <w:rFonts w:ascii="Times New Roman" w:hAnsi="Times New Roman"/>
              </w:rPr>
            </w:pPr>
          </w:p>
        </w:tc>
      </w:tr>
      <w:tr w:rsidR="00711318" w:rsidRPr="00711318" w14:paraId="5D854E2C" w14:textId="77777777" w:rsidTr="00A82176">
        <w:trPr>
          <w:trHeight w:val="369"/>
        </w:trPr>
        <w:tc>
          <w:tcPr>
            <w:tcW w:w="6086" w:type="dxa"/>
            <w:tcBorders>
              <w:top w:val="nil"/>
              <w:left w:val="single" w:sz="4" w:space="0" w:color="auto"/>
              <w:bottom w:val="single" w:sz="4" w:space="0" w:color="auto"/>
              <w:right w:val="single" w:sz="4" w:space="0" w:color="auto"/>
            </w:tcBorders>
            <w:shd w:val="clear" w:color="000000" w:fill="DCE6F1"/>
            <w:vAlign w:val="center"/>
            <w:hideMark/>
          </w:tcPr>
          <w:p w14:paraId="3642840F" w14:textId="77777777" w:rsidR="00711318" w:rsidRPr="00711318" w:rsidRDefault="00711318" w:rsidP="00C277D5">
            <w:pPr>
              <w:jc w:val="left"/>
              <w:rPr>
                <w:rFonts w:ascii="Times New Roman" w:hAnsi="Times New Roman"/>
                <w:b/>
                <w:bCs/>
              </w:rPr>
            </w:pPr>
            <w:r w:rsidRPr="00711318">
              <w:rPr>
                <w:rFonts w:ascii="Times New Roman" w:hAnsi="Times New Roman"/>
                <w:b/>
                <w:bCs/>
              </w:rPr>
              <w:t>4. Maîtrise des documents et données</w:t>
            </w:r>
          </w:p>
        </w:tc>
        <w:tc>
          <w:tcPr>
            <w:tcW w:w="558" w:type="dxa"/>
            <w:tcBorders>
              <w:top w:val="nil"/>
              <w:left w:val="nil"/>
              <w:bottom w:val="single" w:sz="4" w:space="0" w:color="auto"/>
              <w:right w:val="single" w:sz="4" w:space="0" w:color="auto"/>
            </w:tcBorders>
            <w:shd w:val="clear" w:color="000000" w:fill="DCE6F1"/>
            <w:vAlign w:val="center"/>
            <w:hideMark/>
          </w:tcPr>
          <w:p w14:paraId="30D0F443" w14:textId="4208C9D5" w:rsidR="00711318" w:rsidRPr="00711318" w:rsidRDefault="00711318" w:rsidP="00C277D5">
            <w:pPr>
              <w:jc w:val="left"/>
              <w:rPr>
                <w:rFonts w:ascii="Times New Roman" w:hAnsi="Times New Roman"/>
                <w:b/>
                <w:bCs/>
              </w:rPr>
            </w:pPr>
          </w:p>
        </w:tc>
        <w:tc>
          <w:tcPr>
            <w:tcW w:w="561" w:type="dxa"/>
            <w:tcBorders>
              <w:top w:val="nil"/>
              <w:left w:val="nil"/>
              <w:bottom w:val="single" w:sz="4" w:space="0" w:color="auto"/>
              <w:right w:val="single" w:sz="4" w:space="0" w:color="auto"/>
            </w:tcBorders>
            <w:shd w:val="clear" w:color="000000" w:fill="DCE6F1"/>
            <w:vAlign w:val="center"/>
            <w:hideMark/>
          </w:tcPr>
          <w:p w14:paraId="5B378CC0" w14:textId="6633B95B" w:rsidR="00711318" w:rsidRPr="00711318" w:rsidRDefault="00711318" w:rsidP="00C277D5">
            <w:pPr>
              <w:jc w:val="left"/>
              <w:rPr>
                <w:rFonts w:ascii="Times New Roman" w:hAnsi="Times New Roman"/>
                <w:b/>
                <w:bCs/>
              </w:rPr>
            </w:pPr>
          </w:p>
        </w:tc>
        <w:tc>
          <w:tcPr>
            <w:tcW w:w="559" w:type="dxa"/>
            <w:tcBorders>
              <w:top w:val="nil"/>
              <w:left w:val="nil"/>
              <w:bottom w:val="single" w:sz="4" w:space="0" w:color="auto"/>
              <w:right w:val="single" w:sz="4" w:space="0" w:color="auto"/>
            </w:tcBorders>
            <w:shd w:val="clear" w:color="000000" w:fill="DCE6F1"/>
            <w:vAlign w:val="center"/>
            <w:hideMark/>
          </w:tcPr>
          <w:p w14:paraId="7D1F767E" w14:textId="695AD51D" w:rsidR="00711318" w:rsidRPr="00711318" w:rsidRDefault="00711318" w:rsidP="00C277D5">
            <w:pPr>
              <w:jc w:val="left"/>
              <w:rPr>
                <w:rFonts w:ascii="Times New Roman" w:hAnsi="Times New Roman"/>
                <w:b/>
                <w:bCs/>
              </w:rPr>
            </w:pPr>
          </w:p>
        </w:tc>
        <w:tc>
          <w:tcPr>
            <w:tcW w:w="5551" w:type="dxa"/>
            <w:gridSpan w:val="2"/>
            <w:tcBorders>
              <w:top w:val="nil"/>
              <w:left w:val="nil"/>
              <w:bottom w:val="single" w:sz="4" w:space="0" w:color="auto"/>
              <w:right w:val="single" w:sz="4" w:space="0" w:color="auto"/>
            </w:tcBorders>
            <w:shd w:val="clear" w:color="000000" w:fill="DCE6F1"/>
            <w:noWrap/>
            <w:vAlign w:val="center"/>
            <w:hideMark/>
          </w:tcPr>
          <w:p w14:paraId="3B11AA52"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000000" w:fill="DCE6F1"/>
            <w:vAlign w:val="center"/>
            <w:hideMark/>
          </w:tcPr>
          <w:p w14:paraId="2FBFF105" w14:textId="1E3E247E"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000000" w:fill="DCE6F1"/>
            <w:vAlign w:val="center"/>
            <w:hideMark/>
          </w:tcPr>
          <w:p w14:paraId="718E0F80" w14:textId="510AB0AB" w:rsidR="00711318" w:rsidRPr="00711318" w:rsidRDefault="00711318" w:rsidP="00C277D5">
            <w:pPr>
              <w:jc w:val="left"/>
              <w:rPr>
                <w:rFonts w:ascii="Times New Roman" w:hAnsi="Times New Roman"/>
              </w:rPr>
            </w:pPr>
          </w:p>
        </w:tc>
        <w:tc>
          <w:tcPr>
            <w:tcW w:w="426" w:type="dxa"/>
            <w:tcBorders>
              <w:top w:val="nil"/>
              <w:left w:val="nil"/>
              <w:bottom w:val="single" w:sz="4" w:space="0" w:color="auto"/>
              <w:right w:val="single" w:sz="4" w:space="0" w:color="auto"/>
            </w:tcBorders>
            <w:shd w:val="clear" w:color="000000" w:fill="DCE6F1"/>
            <w:vAlign w:val="center"/>
            <w:hideMark/>
          </w:tcPr>
          <w:p w14:paraId="71F594A9" w14:textId="2228611F"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000000" w:fill="DCE6F1"/>
            <w:vAlign w:val="center"/>
            <w:hideMark/>
          </w:tcPr>
          <w:p w14:paraId="75551EA3" w14:textId="0222A34E" w:rsidR="00711318" w:rsidRPr="00711318" w:rsidRDefault="00711318" w:rsidP="00C277D5">
            <w:pPr>
              <w:jc w:val="left"/>
              <w:rPr>
                <w:rFonts w:ascii="Times New Roman" w:hAnsi="Times New Roman"/>
              </w:rPr>
            </w:pPr>
          </w:p>
        </w:tc>
      </w:tr>
      <w:tr w:rsidR="008C5DAB" w:rsidRPr="00711318" w14:paraId="3001F43A"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47C4D9E3" w14:textId="77777777" w:rsidR="00711318" w:rsidRPr="00711318" w:rsidRDefault="00711318" w:rsidP="00C277D5">
            <w:pPr>
              <w:jc w:val="left"/>
              <w:rPr>
                <w:rFonts w:ascii="Times New Roman" w:hAnsi="Times New Roman"/>
              </w:rPr>
            </w:pPr>
            <w:r w:rsidRPr="00711318">
              <w:rPr>
                <w:rFonts w:ascii="Times New Roman" w:hAnsi="Times New Roman"/>
              </w:rPr>
              <w:t>4.1 Avez-vous un système de gestion de la documentation formalisé et validé ?</w:t>
            </w:r>
          </w:p>
        </w:tc>
        <w:tc>
          <w:tcPr>
            <w:tcW w:w="558" w:type="dxa"/>
            <w:tcBorders>
              <w:top w:val="nil"/>
              <w:left w:val="nil"/>
              <w:bottom w:val="single" w:sz="4" w:space="0" w:color="auto"/>
              <w:right w:val="single" w:sz="4" w:space="0" w:color="auto"/>
            </w:tcBorders>
            <w:shd w:val="clear" w:color="auto" w:fill="auto"/>
            <w:vAlign w:val="center"/>
            <w:hideMark/>
          </w:tcPr>
          <w:p w14:paraId="65E7C2F6" w14:textId="5CAE9971" w:rsidR="00711318" w:rsidRPr="00711318" w:rsidRDefault="00711318" w:rsidP="00C277D5">
            <w:pPr>
              <w:jc w:val="left"/>
              <w:rPr>
                <w:rFonts w:ascii="Times New Roman" w:hAnsi="Times New Roman"/>
              </w:rPr>
            </w:pPr>
          </w:p>
        </w:tc>
        <w:tc>
          <w:tcPr>
            <w:tcW w:w="561" w:type="dxa"/>
            <w:tcBorders>
              <w:top w:val="nil"/>
              <w:left w:val="nil"/>
              <w:bottom w:val="single" w:sz="4" w:space="0" w:color="auto"/>
              <w:right w:val="single" w:sz="4" w:space="0" w:color="auto"/>
            </w:tcBorders>
            <w:shd w:val="clear" w:color="auto" w:fill="auto"/>
            <w:vAlign w:val="center"/>
            <w:hideMark/>
          </w:tcPr>
          <w:p w14:paraId="072F4DFC" w14:textId="31417113" w:rsidR="00711318" w:rsidRPr="00711318" w:rsidRDefault="00711318" w:rsidP="00C277D5">
            <w:pPr>
              <w:jc w:val="left"/>
              <w:rPr>
                <w:rFonts w:ascii="Times New Roman" w:hAnsi="Times New Roman"/>
              </w:rPr>
            </w:pPr>
          </w:p>
        </w:tc>
        <w:tc>
          <w:tcPr>
            <w:tcW w:w="559" w:type="dxa"/>
            <w:tcBorders>
              <w:top w:val="nil"/>
              <w:left w:val="nil"/>
              <w:bottom w:val="single" w:sz="4" w:space="0" w:color="auto"/>
              <w:right w:val="single" w:sz="4" w:space="0" w:color="auto"/>
            </w:tcBorders>
            <w:shd w:val="clear" w:color="auto" w:fill="auto"/>
            <w:vAlign w:val="center"/>
            <w:hideMark/>
          </w:tcPr>
          <w:p w14:paraId="3CCF5E44" w14:textId="369BA465" w:rsidR="00711318" w:rsidRPr="00711318" w:rsidRDefault="00711318" w:rsidP="00C277D5">
            <w:pPr>
              <w:jc w:val="left"/>
              <w:rPr>
                <w:rFonts w:ascii="Times New Roman" w:hAnsi="Times New Roman"/>
              </w:rPr>
            </w:pP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7A602680"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55B1E77F" w14:textId="05DF8DEE"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250ADBAA" w14:textId="6C54857A" w:rsidR="00711318" w:rsidRPr="00711318" w:rsidRDefault="00711318" w:rsidP="00C277D5">
            <w:pPr>
              <w:jc w:val="left"/>
              <w:rPr>
                <w:rFonts w:ascii="Times New Roman" w:hAnsi="Times New Roman"/>
              </w:rPr>
            </w:pPr>
          </w:p>
        </w:tc>
        <w:tc>
          <w:tcPr>
            <w:tcW w:w="426" w:type="dxa"/>
            <w:tcBorders>
              <w:top w:val="nil"/>
              <w:left w:val="nil"/>
              <w:bottom w:val="single" w:sz="4" w:space="0" w:color="auto"/>
              <w:right w:val="single" w:sz="4" w:space="0" w:color="auto"/>
            </w:tcBorders>
            <w:shd w:val="clear" w:color="auto" w:fill="auto"/>
            <w:vAlign w:val="center"/>
            <w:hideMark/>
          </w:tcPr>
          <w:p w14:paraId="2C99CB25" w14:textId="01919BFD"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231321BC" w14:textId="4A19FB39" w:rsidR="00711318" w:rsidRPr="00711318" w:rsidRDefault="00711318" w:rsidP="00C277D5">
            <w:pPr>
              <w:jc w:val="left"/>
              <w:rPr>
                <w:rFonts w:ascii="Times New Roman" w:hAnsi="Times New Roman"/>
              </w:rPr>
            </w:pPr>
          </w:p>
        </w:tc>
      </w:tr>
      <w:tr w:rsidR="008C5DAB" w:rsidRPr="00711318" w14:paraId="5230E367"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5603211F" w14:textId="079A04C4" w:rsidR="00711318" w:rsidRPr="00711318" w:rsidRDefault="00711318" w:rsidP="00C277D5">
            <w:pPr>
              <w:jc w:val="left"/>
              <w:rPr>
                <w:rFonts w:ascii="Times New Roman" w:hAnsi="Times New Roman"/>
                <w:color w:val="auto"/>
              </w:rPr>
            </w:pPr>
            <w:r w:rsidRPr="00711318">
              <w:rPr>
                <w:rFonts w:ascii="Times New Roman" w:hAnsi="Times New Roman"/>
                <w:color w:val="auto"/>
              </w:rPr>
              <w:t xml:space="preserve">4.2 </w:t>
            </w:r>
            <w:r w:rsidR="00295842" w:rsidRPr="00295842">
              <w:rPr>
                <w:rFonts w:ascii="Times New Roman" w:hAnsi="Times New Roman"/>
                <w:b/>
                <w:bCs/>
                <w:i/>
                <w:iCs/>
                <w:color w:val="auto"/>
              </w:rPr>
              <w:t>Si 4.1 = OUI</w:t>
            </w:r>
            <w:r w:rsidR="00295842">
              <w:rPr>
                <w:rFonts w:ascii="Times New Roman" w:hAnsi="Times New Roman"/>
                <w:color w:val="auto"/>
              </w:rPr>
              <w:t>, a</w:t>
            </w:r>
            <w:r w:rsidRPr="00711318">
              <w:rPr>
                <w:rFonts w:ascii="Times New Roman" w:hAnsi="Times New Roman"/>
                <w:color w:val="auto"/>
              </w:rPr>
              <w:t xml:space="preserve">vez-vous une liste des documents </w:t>
            </w:r>
            <w:r w:rsidR="002223EB" w:rsidRPr="00711318">
              <w:rPr>
                <w:rFonts w:ascii="Times New Roman" w:hAnsi="Times New Roman"/>
                <w:color w:val="auto"/>
              </w:rPr>
              <w:t>applicables ?</w:t>
            </w:r>
            <w:r w:rsidRPr="00711318">
              <w:rPr>
                <w:rFonts w:ascii="Times New Roman" w:hAnsi="Times New Roman"/>
                <w:color w:val="auto"/>
              </w:rPr>
              <w:t xml:space="preserve"> Si "oui", joindre une copie de cette liste</w:t>
            </w:r>
            <w:r w:rsidR="00074EF5">
              <w:rPr>
                <w:rFonts w:ascii="Times New Roman" w:hAnsi="Times New Roman"/>
                <w:color w:val="auto"/>
              </w:rPr>
              <w:t>.</w:t>
            </w:r>
          </w:p>
        </w:tc>
        <w:tc>
          <w:tcPr>
            <w:tcW w:w="558" w:type="dxa"/>
            <w:tcBorders>
              <w:top w:val="nil"/>
              <w:left w:val="nil"/>
              <w:bottom w:val="single" w:sz="4" w:space="0" w:color="auto"/>
              <w:right w:val="single" w:sz="4" w:space="0" w:color="auto"/>
            </w:tcBorders>
            <w:shd w:val="clear" w:color="auto" w:fill="auto"/>
            <w:vAlign w:val="center"/>
            <w:hideMark/>
          </w:tcPr>
          <w:p w14:paraId="511A8A1D" w14:textId="0BFE7CE7" w:rsidR="00711318" w:rsidRPr="00711318" w:rsidRDefault="00711318" w:rsidP="00C277D5">
            <w:pPr>
              <w:jc w:val="left"/>
              <w:rPr>
                <w:rFonts w:ascii="Times New Roman" w:hAnsi="Times New Roman"/>
              </w:rPr>
            </w:pPr>
          </w:p>
        </w:tc>
        <w:tc>
          <w:tcPr>
            <w:tcW w:w="561" w:type="dxa"/>
            <w:tcBorders>
              <w:top w:val="nil"/>
              <w:left w:val="nil"/>
              <w:bottom w:val="single" w:sz="4" w:space="0" w:color="auto"/>
              <w:right w:val="single" w:sz="4" w:space="0" w:color="auto"/>
            </w:tcBorders>
            <w:shd w:val="clear" w:color="auto" w:fill="auto"/>
            <w:vAlign w:val="center"/>
            <w:hideMark/>
          </w:tcPr>
          <w:p w14:paraId="02314AF0" w14:textId="3D0A64F6" w:rsidR="00711318" w:rsidRPr="00711318" w:rsidRDefault="00711318" w:rsidP="00C277D5">
            <w:pPr>
              <w:jc w:val="left"/>
              <w:rPr>
                <w:rFonts w:ascii="Times New Roman" w:hAnsi="Times New Roman"/>
              </w:rPr>
            </w:pPr>
          </w:p>
        </w:tc>
        <w:tc>
          <w:tcPr>
            <w:tcW w:w="559" w:type="dxa"/>
            <w:tcBorders>
              <w:top w:val="nil"/>
              <w:left w:val="nil"/>
              <w:bottom w:val="single" w:sz="4" w:space="0" w:color="auto"/>
              <w:right w:val="single" w:sz="4" w:space="0" w:color="auto"/>
            </w:tcBorders>
            <w:shd w:val="clear" w:color="auto" w:fill="auto"/>
            <w:vAlign w:val="center"/>
            <w:hideMark/>
          </w:tcPr>
          <w:p w14:paraId="381488D8" w14:textId="52D0104D" w:rsidR="00711318" w:rsidRPr="00711318" w:rsidRDefault="00711318" w:rsidP="00C277D5">
            <w:pPr>
              <w:jc w:val="left"/>
              <w:rPr>
                <w:rFonts w:ascii="Times New Roman" w:hAnsi="Times New Roman"/>
              </w:rPr>
            </w:pP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06D28E08"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569F7EEE" w14:textId="61C78A08"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3FD548E0" w14:textId="3F072F6C" w:rsidR="00711318" w:rsidRPr="00711318" w:rsidRDefault="00711318" w:rsidP="00C277D5">
            <w:pPr>
              <w:jc w:val="left"/>
              <w:rPr>
                <w:rFonts w:ascii="Times New Roman" w:hAnsi="Times New Roman"/>
              </w:rPr>
            </w:pPr>
          </w:p>
        </w:tc>
        <w:tc>
          <w:tcPr>
            <w:tcW w:w="426" w:type="dxa"/>
            <w:tcBorders>
              <w:top w:val="nil"/>
              <w:left w:val="nil"/>
              <w:bottom w:val="single" w:sz="4" w:space="0" w:color="auto"/>
              <w:right w:val="single" w:sz="4" w:space="0" w:color="auto"/>
            </w:tcBorders>
            <w:shd w:val="clear" w:color="auto" w:fill="auto"/>
            <w:vAlign w:val="center"/>
            <w:hideMark/>
          </w:tcPr>
          <w:p w14:paraId="7459A019" w14:textId="11B305E6"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2D5FE069" w14:textId="1BF5FCDB" w:rsidR="00711318" w:rsidRPr="00711318" w:rsidRDefault="00711318" w:rsidP="00C277D5">
            <w:pPr>
              <w:jc w:val="left"/>
              <w:rPr>
                <w:rFonts w:ascii="Times New Roman" w:hAnsi="Times New Roman"/>
              </w:rPr>
            </w:pPr>
          </w:p>
        </w:tc>
      </w:tr>
      <w:tr w:rsidR="008C5DAB" w:rsidRPr="00711318" w14:paraId="476479E0"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3890B64B" w14:textId="78395616" w:rsidR="00711318" w:rsidRPr="00711318" w:rsidRDefault="00711318" w:rsidP="00C277D5">
            <w:pPr>
              <w:jc w:val="left"/>
              <w:rPr>
                <w:rFonts w:ascii="Times New Roman" w:hAnsi="Times New Roman"/>
              </w:rPr>
            </w:pPr>
            <w:r w:rsidRPr="00711318">
              <w:rPr>
                <w:rFonts w:ascii="Times New Roman" w:hAnsi="Times New Roman"/>
              </w:rPr>
              <w:t xml:space="preserve">4.3 </w:t>
            </w:r>
            <w:r w:rsidR="00295842" w:rsidRPr="00295842">
              <w:rPr>
                <w:rFonts w:ascii="Times New Roman" w:hAnsi="Times New Roman"/>
                <w:b/>
                <w:bCs/>
                <w:i/>
                <w:iCs/>
                <w:color w:val="auto"/>
              </w:rPr>
              <w:t>Si 4.1 = OUI</w:t>
            </w:r>
            <w:r w:rsidR="00295842">
              <w:rPr>
                <w:rFonts w:ascii="Times New Roman" w:hAnsi="Times New Roman"/>
                <w:color w:val="auto"/>
              </w:rPr>
              <w:t xml:space="preserve">, </w:t>
            </w:r>
            <w:r w:rsidRPr="00711318">
              <w:rPr>
                <w:rFonts w:ascii="Times New Roman" w:hAnsi="Times New Roman"/>
              </w:rPr>
              <w:t>Avez-vous des procédures de gestion des doc</w:t>
            </w:r>
            <w:r w:rsidR="002223EB">
              <w:rPr>
                <w:rFonts w:ascii="Times New Roman" w:hAnsi="Times New Roman"/>
              </w:rPr>
              <w:t>ument</w:t>
            </w:r>
            <w:r w:rsidRPr="00711318">
              <w:rPr>
                <w:rFonts w:ascii="Times New Roman" w:hAnsi="Times New Roman"/>
              </w:rPr>
              <w:t>s qualité ? (</w:t>
            </w:r>
            <w:proofErr w:type="gramStart"/>
            <w:r w:rsidRPr="00711318">
              <w:rPr>
                <w:rFonts w:ascii="Times New Roman" w:hAnsi="Times New Roman"/>
              </w:rPr>
              <w:t>création</w:t>
            </w:r>
            <w:proofErr w:type="gramEnd"/>
            <w:r w:rsidRPr="00711318">
              <w:rPr>
                <w:rFonts w:ascii="Times New Roman" w:hAnsi="Times New Roman"/>
              </w:rPr>
              <w:t xml:space="preserve">, mise-à-jour…) </w:t>
            </w:r>
          </w:p>
        </w:tc>
        <w:tc>
          <w:tcPr>
            <w:tcW w:w="558" w:type="dxa"/>
            <w:tcBorders>
              <w:top w:val="nil"/>
              <w:left w:val="nil"/>
              <w:bottom w:val="single" w:sz="4" w:space="0" w:color="auto"/>
              <w:right w:val="single" w:sz="4" w:space="0" w:color="auto"/>
            </w:tcBorders>
            <w:shd w:val="clear" w:color="auto" w:fill="auto"/>
            <w:vAlign w:val="center"/>
            <w:hideMark/>
          </w:tcPr>
          <w:p w14:paraId="22AE26DA" w14:textId="130E3922" w:rsidR="00711318" w:rsidRPr="00711318" w:rsidRDefault="00711318" w:rsidP="00C277D5">
            <w:pPr>
              <w:jc w:val="left"/>
              <w:rPr>
                <w:rFonts w:ascii="Times New Roman" w:hAnsi="Times New Roman"/>
              </w:rPr>
            </w:pPr>
          </w:p>
        </w:tc>
        <w:tc>
          <w:tcPr>
            <w:tcW w:w="561" w:type="dxa"/>
            <w:tcBorders>
              <w:top w:val="nil"/>
              <w:left w:val="nil"/>
              <w:bottom w:val="single" w:sz="4" w:space="0" w:color="auto"/>
              <w:right w:val="single" w:sz="4" w:space="0" w:color="auto"/>
            </w:tcBorders>
            <w:shd w:val="clear" w:color="auto" w:fill="auto"/>
            <w:vAlign w:val="center"/>
            <w:hideMark/>
          </w:tcPr>
          <w:p w14:paraId="0E15373D" w14:textId="23B29B0E" w:rsidR="00711318" w:rsidRPr="00711318" w:rsidRDefault="00711318" w:rsidP="00C277D5">
            <w:pPr>
              <w:jc w:val="left"/>
              <w:rPr>
                <w:rFonts w:ascii="Times New Roman" w:hAnsi="Times New Roman"/>
              </w:rPr>
            </w:pPr>
          </w:p>
        </w:tc>
        <w:tc>
          <w:tcPr>
            <w:tcW w:w="559" w:type="dxa"/>
            <w:tcBorders>
              <w:top w:val="nil"/>
              <w:left w:val="nil"/>
              <w:bottom w:val="single" w:sz="4" w:space="0" w:color="auto"/>
              <w:right w:val="single" w:sz="4" w:space="0" w:color="auto"/>
            </w:tcBorders>
            <w:shd w:val="clear" w:color="auto" w:fill="auto"/>
            <w:vAlign w:val="center"/>
            <w:hideMark/>
          </w:tcPr>
          <w:p w14:paraId="5EF4E1EB" w14:textId="15F3296D" w:rsidR="00711318" w:rsidRPr="00711318" w:rsidRDefault="00711318" w:rsidP="00C277D5">
            <w:pPr>
              <w:jc w:val="left"/>
              <w:rPr>
                <w:rFonts w:ascii="Times New Roman" w:hAnsi="Times New Roman"/>
              </w:rPr>
            </w:pP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738BEE80"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5A49A78C" w14:textId="46F22F28"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56AD9A39" w14:textId="5407E3F4" w:rsidR="00711318" w:rsidRPr="00711318" w:rsidRDefault="00711318" w:rsidP="00C277D5">
            <w:pPr>
              <w:jc w:val="left"/>
              <w:rPr>
                <w:rFonts w:ascii="Times New Roman" w:hAnsi="Times New Roman"/>
              </w:rPr>
            </w:pPr>
          </w:p>
        </w:tc>
        <w:tc>
          <w:tcPr>
            <w:tcW w:w="426" w:type="dxa"/>
            <w:tcBorders>
              <w:top w:val="nil"/>
              <w:left w:val="nil"/>
              <w:bottom w:val="single" w:sz="4" w:space="0" w:color="auto"/>
              <w:right w:val="single" w:sz="4" w:space="0" w:color="auto"/>
            </w:tcBorders>
            <w:shd w:val="clear" w:color="auto" w:fill="auto"/>
            <w:vAlign w:val="center"/>
            <w:hideMark/>
          </w:tcPr>
          <w:p w14:paraId="5D0259EB" w14:textId="4DC0D9FC"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3E4064B6" w14:textId="7A778A49" w:rsidR="00711318" w:rsidRPr="00711318" w:rsidRDefault="00711318" w:rsidP="00C277D5">
            <w:pPr>
              <w:jc w:val="left"/>
              <w:rPr>
                <w:rFonts w:ascii="Times New Roman" w:hAnsi="Times New Roman"/>
              </w:rPr>
            </w:pPr>
          </w:p>
        </w:tc>
      </w:tr>
      <w:tr w:rsidR="008C5DAB" w:rsidRPr="00711318" w14:paraId="1EE9CFA8"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65154CD3" w14:textId="114CBFEB" w:rsidR="00711318" w:rsidRPr="00711318" w:rsidRDefault="00711318" w:rsidP="00C277D5">
            <w:pPr>
              <w:jc w:val="left"/>
              <w:rPr>
                <w:rFonts w:ascii="Times New Roman" w:hAnsi="Times New Roman"/>
              </w:rPr>
            </w:pPr>
            <w:r w:rsidRPr="00711318">
              <w:rPr>
                <w:rFonts w:ascii="Times New Roman" w:hAnsi="Times New Roman"/>
              </w:rPr>
              <w:t>4.</w:t>
            </w:r>
            <w:r w:rsidR="00295842">
              <w:rPr>
                <w:rFonts w:ascii="Times New Roman" w:hAnsi="Times New Roman"/>
              </w:rPr>
              <w:t>4</w:t>
            </w:r>
            <w:r w:rsidRPr="00711318">
              <w:rPr>
                <w:rFonts w:ascii="Times New Roman" w:hAnsi="Times New Roman"/>
              </w:rPr>
              <w:t xml:space="preserve"> Avez une procédure indiquant les bonnes pratiques documentaires, notamment la façon appropriée de corriger les erreurs de transcription ? </w:t>
            </w:r>
          </w:p>
        </w:tc>
        <w:tc>
          <w:tcPr>
            <w:tcW w:w="558" w:type="dxa"/>
            <w:tcBorders>
              <w:top w:val="nil"/>
              <w:left w:val="nil"/>
              <w:bottom w:val="single" w:sz="4" w:space="0" w:color="auto"/>
              <w:right w:val="single" w:sz="4" w:space="0" w:color="auto"/>
            </w:tcBorders>
            <w:shd w:val="clear" w:color="auto" w:fill="auto"/>
            <w:vAlign w:val="center"/>
            <w:hideMark/>
          </w:tcPr>
          <w:p w14:paraId="7D311C81" w14:textId="60206286" w:rsidR="00711318" w:rsidRPr="00711318" w:rsidRDefault="00711318" w:rsidP="00C277D5">
            <w:pPr>
              <w:jc w:val="left"/>
              <w:rPr>
                <w:rFonts w:ascii="Times New Roman" w:hAnsi="Times New Roman"/>
              </w:rPr>
            </w:pPr>
          </w:p>
        </w:tc>
        <w:tc>
          <w:tcPr>
            <w:tcW w:w="561" w:type="dxa"/>
            <w:tcBorders>
              <w:top w:val="nil"/>
              <w:left w:val="nil"/>
              <w:bottom w:val="single" w:sz="4" w:space="0" w:color="auto"/>
              <w:right w:val="single" w:sz="4" w:space="0" w:color="auto"/>
            </w:tcBorders>
            <w:shd w:val="clear" w:color="auto" w:fill="auto"/>
            <w:vAlign w:val="center"/>
            <w:hideMark/>
          </w:tcPr>
          <w:p w14:paraId="601F899B" w14:textId="55709302" w:rsidR="00711318" w:rsidRPr="00711318" w:rsidRDefault="00711318" w:rsidP="00C277D5">
            <w:pPr>
              <w:jc w:val="left"/>
              <w:rPr>
                <w:rFonts w:ascii="Times New Roman" w:hAnsi="Times New Roman"/>
              </w:rPr>
            </w:pPr>
          </w:p>
        </w:tc>
        <w:tc>
          <w:tcPr>
            <w:tcW w:w="559" w:type="dxa"/>
            <w:tcBorders>
              <w:top w:val="nil"/>
              <w:left w:val="nil"/>
              <w:bottom w:val="single" w:sz="4" w:space="0" w:color="auto"/>
              <w:right w:val="single" w:sz="4" w:space="0" w:color="auto"/>
            </w:tcBorders>
            <w:shd w:val="clear" w:color="auto" w:fill="auto"/>
            <w:vAlign w:val="center"/>
            <w:hideMark/>
          </w:tcPr>
          <w:p w14:paraId="34EEEC2E" w14:textId="5AC495E2" w:rsidR="00711318" w:rsidRPr="00711318" w:rsidRDefault="00711318" w:rsidP="00C277D5">
            <w:pPr>
              <w:jc w:val="left"/>
              <w:rPr>
                <w:rFonts w:ascii="Times New Roman" w:hAnsi="Times New Roman"/>
              </w:rPr>
            </w:pP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4CE777A1"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66E529F0" w14:textId="12F53E04"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0086BCD9" w14:textId="6558EC8D" w:rsidR="00711318" w:rsidRPr="00711318" w:rsidRDefault="00711318" w:rsidP="00C277D5">
            <w:pPr>
              <w:jc w:val="left"/>
              <w:rPr>
                <w:rFonts w:ascii="Times New Roman" w:hAnsi="Times New Roman"/>
              </w:rPr>
            </w:pPr>
          </w:p>
        </w:tc>
        <w:tc>
          <w:tcPr>
            <w:tcW w:w="426" w:type="dxa"/>
            <w:tcBorders>
              <w:top w:val="nil"/>
              <w:left w:val="nil"/>
              <w:bottom w:val="single" w:sz="4" w:space="0" w:color="auto"/>
              <w:right w:val="single" w:sz="4" w:space="0" w:color="auto"/>
            </w:tcBorders>
            <w:shd w:val="clear" w:color="auto" w:fill="auto"/>
            <w:vAlign w:val="center"/>
            <w:hideMark/>
          </w:tcPr>
          <w:p w14:paraId="4C079072" w14:textId="1F77D9E8"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593D476C" w14:textId="53EF5659" w:rsidR="00711318" w:rsidRPr="00711318" w:rsidRDefault="00711318" w:rsidP="00C277D5">
            <w:pPr>
              <w:jc w:val="left"/>
              <w:rPr>
                <w:rFonts w:ascii="Times New Roman" w:hAnsi="Times New Roman"/>
              </w:rPr>
            </w:pPr>
          </w:p>
        </w:tc>
      </w:tr>
      <w:tr w:rsidR="008C5DAB" w:rsidRPr="00711318" w14:paraId="44C991A5"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2698B9AC" w14:textId="2ABB4B25" w:rsidR="00711318" w:rsidRPr="00711318" w:rsidRDefault="00711318" w:rsidP="00C277D5">
            <w:pPr>
              <w:jc w:val="left"/>
              <w:rPr>
                <w:rFonts w:ascii="Times New Roman" w:hAnsi="Times New Roman"/>
              </w:rPr>
            </w:pPr>
            <w:r w:rsidRPr="00711318">
              <w:rPr>
                <w:rFonts w:ascii="Times New Roman" w:hAnsi="Times New Roman"/>
              </w:rPr>
              <w:t>4.</w:t>
            </w:r>
            <w:r w:rsidR="00295842">
              <w:rPr>
                <w:rFonts w:ascii="Times New Roman" w:hAnsi="Times New Roman"/>
              </w:rPr>
              <w:t xml:space="preserve">5 </w:t>
            </w:r>
            <w:r w:rsidRPr="00711318">
              <w:rPr>
                <w:rFonts w:ascii="Times New Roman" w:hAnsi="Times New Roman"/>
              </w:rPr>
              <w:t xml:space="preserve">Avez-vous des procédures d'archivage (identification, stockage, protection, accessibilité, durée </w:t>
            </w:r>
            <w:r w:rsidR="00295842">
              <w:rPr>
                <w:rFonts w:ascii="Times New Roman" w:hAnsi="Times New Roman"/>
              </w:rPr>
              <w:t xml:space="preserve">et mode </w:t>
            </w:r>
            <w:r w:rsidRPr="00711318">
              <w:rPr>
                <w:rFonts w:ascii="Times New Roman" w:hAnsi="Times New Roman"/>
              </w:rPr>
              <w:t>de conservation</w:t>
            </w:r>
            <w:r w:rsidR="00295842">
              <w:rPr>
                <w:rFonts w:ascii="Times New Roman" w:hAnsi="Times New Roman"/>
              </w:rPr>
              <w:t>,</w:t>
            </w:r>
            <w:r w:rsidRPr="00711318">
              <w:rPr>
                <w:rFonts w:ascii="Times New Roman" w:hAnsi="Times New Roman"/>
              </w:rPr>
              <w:t xml:space="preserve"> élimination des enregistrements) ? </w:t>
            </w:r>
          </w:p>
        </w:tc>
        <w:tc>
          <w:tcPr>
            <w:tcW w:w="558" w:type="dxa"/>
            <w:tcBorders>
              <w:top w:val="nil"/>
              <w:left w:val="nil"/>
              <w:bottom w:val="single" w:sz="4" w:space="0" w:color="auto"/>
              <w:right w:val="single" w:sz="4" w:space="0" w:color="auto"/>
            </w:tcBorders>
            <w:shd w:val="clear" w:color="auto" w:fill="auto"/>
            <w:vAlign w:val="center"/>
            <w:hideMark/>
          </w:tcPr>
          <w:p w14:paraId="4C17C357" w14:textId="421E9B1C" w:rsidR="00711318" w:rsidRPr="00711318" w:rsidRDefault="00711318" w:rsidP="00C277D5">
            <w:pPr>
              <w:jc w:val="left"/>
              <w:rPr>
                <w:rFonts w:ascii="Times New Roman" w:hAnsi="Times New Roman"/>
              </w:rPr>
            </w:pPr>
          </w:p>
        </w:tc>
        <w:tc>
          <w:tcPr>
            <w:tcW w:w="561" w:type="dxa"/>
            <w:tcBorders>
              <w:top w:val="nil"/>
              <w:left w:val="nil"/>
              <w:bottom w:val="single" w:sz="4" w:space="0" w:color="auto"/>
              <w:right w:val="single" w:sz="4" w:space="0" w:color="auto"/>
            </w:tcBorders>
            <w:shd w:val="clear" w:color="auto" w:fill="auto"/>
            <w:vAlign w:val="center"/>
            <w:hideMark/>
          </w:tcPr>
          <w:p w14:paraId="46ADC1DD" w14:textId="2B3162BB" w:rsidR="00711318" w:rsidRPr="00711318" w:rsidRDefault="00711318" w:rsidP="00C277D5">
            <w:pPr>
              <w:jc w:val="left"/>
              <w:rPr>
                <w:rFonts w:ascii="Times New Roman" w:hAnsi="Times New Roman"/>
              </w:rPr>
            </w:pPr>
          </w:p>
        </w:tc>
        <w:tc>
          <w:tcPr>
            <w:tcW w:w="559" w:type="dxa"/>
            <w:tcBorders>
              <w:top w:val="nil"/>
              <w:left w:val="nil"/>
              <w:bottom w:val="single" w:sz="4" w:space="0" w:color="auto"/>
              <w:right w:val="single" w:sz="4" w:space="0" w:color="auto"/>
            </w:tcBorders>
            <w:shd w:val="clear" w:color="auto" w:fill="auto"/>
            <w:vAlign w:val="center"/>
            <w:hideMark/>
          </w:tcPr>
          <w:p w14:paraId="12F30C49" w14:textId="20A56671" w:rsidR="00711318" w:rsidRPr="00711318" w:rsidRDefault="00711318" w:rsidP="00C277D5">
            <w:pPr>
              <w:jc w:val="left"/>
              <w:rPr>
                <w:rFonts w:ascii="Times New Roman" w:hAnsi="Times New Roman"/>
              </w:rPr>
            </w:pP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112B0D8F"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3BB3F3E7" w14:textId="6F41F0B4"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01A0AD4E" w14:textId="4FBC1AD5" w:rsidR="00711318" w:rsidRPr="00711318" w:rsidRDefault="00711318" w:rsidP="00C277D5">
            <w:pPr>
              <w:jc w:val="left"/>
              <w:rPr>
                <w:rFonts w:ascii="Times New Roman" w:hAnsi="Times New Roman"/>
              </w:rPr>
            </w:pPr>
          </w:p>
        </w:tc>
        <w:tc>
          <w:tcPr>
            <w:tcW w:w="426" w:type="dxa"/>
            <w:tcBorders>
              <w:top w:val="nil"/>
              <w:left w:val="nil"/>
              <w:bottom w:val="single" w:sz="4" w:space="0" w:color="auto"/>
              <w:right w:val="single" w:sz="4" w:space="0" w:color="auto"/>
            </w:tcBorders>
            <w:shd w:val="clear" w:color="auto" w:fill="auto"/>
            <w:vAlign w:val="center"/>
            <w:hideMark/>
          </w:tcPr>
          <w:p w14:paraId="0C252849" w14:textId="7E5E3784"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08872CAD" w14:textId="7F84B07F" w:rsidR="00711318" w:rsidRPr="00711318" w:rsidRDefault="00711318" w:rsidP="00C277D5">
            <w:pPr>
              <w:jc w:val="left"/>
              <w:rPr>
                <w:rFonts w:ascii="Times New Roman" w:hAnsi="Times New Roman"/>
              </w:rPr>
            </w:pPr>
          </w:p>
        </w:tc>
      </w:tr>
      <w:tr w:rsidR="008C5DAB" w:rsidRPr="00711318" w14:paraId="415F6AD8"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03E55042" w14:textId="4FBA6AF9" w:rsidR="00711318" w:rsidRPr="00711318" w:rsidRDefault="00711318" w:rsidP="00C277D5">
            <w:pPr>
              <w:jc w:val="left"/>
              <w:rPr>
                <w:rFonts w:ascii="Times New Roman" w:hAnsi="Times New Roman"/>
                <w:color w:val="auto"/>
              </w:rPr>
            </w:pPr>
            <w:r w:rsidRPr="00711318">
              <w:rPr>
                <w:rFonts w:ascii="Times New Roman" w:hAnsi="Times New Roman"/>
                <w:color w:val="auto"/>
              </w:rPr>
              <w:t>4.</w:t>
            </w:r>
            <w:r w:rsidR="00925321">
              <w:rPr>
                <w:rFonts w:ascii="Times New Roman" w:hAnsi="Times New Roman"/>
                <w:color w:val="auto"/>
              </w:rPr>
              <w:t>6</w:t>
            </w:r>
            <w:r w:rsidRPr="00711318">
              <w:rPr>
                <w:rFonts w:ascii="Times New Roman" w:hAnsi="Times New Roman"/>
                <w:color w:val="auto"/>
              </w:rPr>
              <w:t xml:space="preserve"> Mettez-vous à disposition des clients contractuels des enregistrements (données brutes, résultats, rapports…) concernant la prestation fournie à l'EP ?</w:t>
            </w:r>
          </w:p>
        </w:tc>
        <w:tc>
          <w:tcPr>
            <w:tcW w:w="558" w:type="dxa"/>
            <w:tcBorders>
              <w:top w:val="nil"/>
              <w:left w:val="nil"/>
              <w:bottom w:val="single" w:sz="4" w:space="0" w:color="auto"/>
              <w:right w:val="single" w:sz="4" w:space="0" w:color="auto"/>
            </w:tcBorders>
            <w:shd w:val="clear" w:color="auto" w:fill="auto"/>
            <w:vAlign w:val="center"/>
            <w:hideMark/>
          </w:tcPr>
          <w:p w14:paraId="0F449F97" w14:textId="0457D3F9" w:rsidR="00711318" w:rsidRPr="00711318" w:rsidRDefault="00711318" w:rsidP="00C277D5">
            <w:pPr>
              <w:jc w:val="left"/>
              <w:rPr>
                <w:rFonts w:ascii="Times New Roman" w:hAnsi="Times New Roman"/>
              </w:rPr>
            </w:pPr>
          </w:p>
        </w:tc>
        <w:tc>
          <w:tcPr>
            <w:tcW w:w="561" w:type="dxa"/>
            <w:tcBorders>
              <w:top w:val="nil"/>
              <w:left w:val="nil"/>
              <w:bottom w:val="single" w:sz="4" w:space="0" w:color="auto"/>
              <w:right w:val="single" w:sz="4" w:space="0" w:color="auto"/>
            </w:tcBorders>
            <w:shd w:val="clear" w:color="auto" w:fill="auto"/>
            <w:vAlign w:val="center"/>
            <w:hideMark/>
          </w:tcPr>
          <w:p w14:paraId="56AB0C64" w14:textId="386B9F8B" w:rsidR="00711318" w:rsidRPr="00711318" w:rsidRDefault="00711318" w:rsidP="00C277D5">
            <w:pPr>
              <w:jc w:val="left"/>
              <w:rPr>
                <w:rFonts w:ascii="Times New Roman" w:hAnsi="Times New Roman"/>
              </w:rPr>
            </w:pPr>
          </w:p>
        </w:tc>
        <w:tc>
          <w:tcPr>
            <w:tcW w:w="559" w:type="dxa"/>
            <w:tcBorders>
              <w:top w:val="nil"/>
              <w:left w:val="nil"/>
              <w:bottom w:val="single" w:sz="4" w:space="0" w:color="auto"/>
              <w:right w:val="single" w:sz="4" w:space="0" w:color="auto"/>
            </w:tcBorders>
            <w:shd w:val="clear" w:color="auto" w:fill="auto"/>
            <w:vAlign w:val="center"/>
            <w:hideMark/>
          </w:tcPr>
          <w:p w14:paraId="7B073C6E" w14:textId="13D47828" w:rsidR="00711318" w:rsidRPr="00711318" w:rsidRDefault="00711318" w:rsidP="00C277D5">
            <w:pPr>
              <w:jc w:val="left"/>
              <w:rPr>
                <w:rFonts w:ascii="Times New Roman" w:hAnsi="Times New Roman"/>
              </w:rPr>
            </w:pP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5FA63B93"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07485ABC" w14:textId="2073E78F"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7DCD9A16" w14:textId="19871053" w:rsidR="00711318" w:rsidRPr="00711318" w:rsidRDefault="00711318" w:rsidP="00C277D5">
            <w:pPr>
              <w:jc w:val="left"/>
              <w:rPr>
                <w:rFonts w:ascii="Times New Roman" w:hAnsi="Times New Roman"/>
              </w:rPr>
            </w:pPr>
          </w:p>
        </w:tc>
        <w:tc>
          <w:tcPr>
            <w:tcW w:w="426" w:type="dxa"/>
            <w:tcBorders>
              <w:top w:val="nil"/>
              <w:left w:val="nil"/>
              <w:bottom w:val="single" w:sz="4" w:space="0" w:color="auto"/>
              <w:right w:val="single" w:sz="4" w:space="0" w:color="auto"/>
            </w:tcBorders>
            <w:shd w:val="clear" w:color="auto" w:fill="auto"/>
            <w:vAlign w:val="center"/>
            <w:hideMark/>
          </w:tcPr>
          <w:p w14:paraId="539D3C3F" w14:textId="6D89FC8B" w:rsidR="00711318" w:rsidRPr="00711318" w:rsidRDefault="00711318"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hideMark/>
          </w:tcPr>
          <w:p w14:paraId="521D1946" w14:textId="61AA49C5" w:rsidR="00711318" w:rsidRPr="00711318" w:rsidRDefault="00711318" w:rsidP="00C277D5">
            <w:pPr>
              <w:jc w:val="left"/>
              <w:rPr>
                <w:rFonts w:ascii="Times New Roman" w:hAnsi="Times New Roman"/>
              </w:rPr>
            </w:pPr>
          </w:p>
        </w:tc>
      </w:tr>
      <w:tr w:rsidR="00711318" w:rsidRPr="00711318" w14:paraId="4A6F9B9A" w14:textId="77777777" w:rsidTr="00A82176">
        <w:trPr>
          <w:trHeight w:val="369"/>
        </w:trPr>
        <w:tc>
          <w:tcPr>
            <w:tcW w:w="6086" w:type="dxa"/>
            <w:tcBorders>
              <w:top w:val="nil"/>
              <w:left w:val="single" w:sz="4" w:space="0" w:color="auto"/>
              <w:bottom w:val="single" w:sz="4" w:space="0" w:color="auto"/>
              <w:right w:val="single" w:sz="4" w:space="0" w:color="auto"/>
            </w:tcBorders>
            <w:shd w:val="clear" w:color="000000" w:fill="DCE6F1"/>
            <w:vAlign w:val="center"/>
            <w:hideMark/>
          </w:tcPr>
          <w:p w14:paraId="549BA6DB" w14:textId="40177229" w:rsidR="00711318" w:rsidRPr="00711318" w:rsidRDefault="00E31192" w:rsidP="00C277D5">
            <w:pPr>
              <w:jc w:val="left"/>
              <w:rPr>
                <w:rFonts w:ascii="Times New Roman" w:hAnsi="Times New Roman"/>
                <w:b/>
                <w:bCs/>
                <w:color w:val="auto"/>
              </w:rPr>
            </w:pPr>
            <w:r>
              <w:rPr>
                <w:rFonts w:ascii="Times New Roman" w:hAnsi="Times New Roman"/>
                <w:b/>
                <w:bCs/>
                <w:color w:val="auto"/>
              </w:rPr>
              <w:t>5</w:t>
            </w:r>
            <w:r w:rsidR="00711318" w:rsidRPr="00711318">
              <w:rPr>
                <w:rFonts w:ascii="Times New Roman" w:hAnsi="Times New Roman"/>
                <w:b/>
                <w:bCs/>
                <w:color w:val="auto"/>
              </w:rPr>
              <w:t>. Réclamations clients</w:t>
            </w:r>
          </w:p>
        </w:tc>
        <w:tc>
          <w:tcPr>
            <w:tcW w:w="558" w:type="dxa"/>
            <w:tcBorders>
              <w:top w:val="nil"/>
              <w:left w:val="nil"/>
              <w:bottom w:val="single" w:sz="4" w:space="0" w:color="auto"/>
              <w:right w:val="single" w:sz="4" w:space="0" w:color="auto"/>
            </w:tcBorders>
            <w:shd w:val="clear" w:color="000000" w:fill="DCE6F1"/>
            <w:vAlign w:val="center"/>
            <w:hideMark/>
          </w:tcPr>
          <w:p w14:paraId="725CF0DA"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561" w:type="dxa"/>
            <w:tcBorders>
              <w:top w:val="nil"/>
              <w:left w:val="nil"/>
              <w:bottom w:val="single" w:sz="4" w:space="0" w:color="auto"/>
              <w:right w:val="single" w:sz="4" w:space="0" w:color="auto"/>
            </w:tcBorders>
            <w:shd w:val="clear" w:color="000000" w:fill="DCE6F1"/>
            <w:vAlign w:val="center"/>
            <w:hideMark/>
          </w:tcPr>
          <w:p w14:paraId="7290DE78"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559" w:type="dxa"/>
            <w:tcBorders>
              <w:top w:val="nil"/>
              <w:left w:val="nil"/>
              <w:bottom w:val="single" w:sz="4" w:space="0" w:color="auto"/>
              <w:right w:val="single" w:sz="4" w:space="0" w:color="auto"/>
            </w:tcBorders>
            <w:shd w:val="clear" w:color="000000" w:fill="DCE6F1"/>
            <w:vAlign w:val="center"/>
            <w:hideMark/>
          </w:tcPr>
          <w:p w14:paraId="3AB3846D"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5551" w:type="dxa"/>
            <w:gridSpan w:val="2"/>
            <w:tcBorders>
              <w:top w:val="nil"/>
              <w:left w:val="nil"/>
              <w:bottom w:val="single" w:sz="4" w:space="0" w:color="auto"/>
              <w:right w:val="single" w:sz="4" w:space="0" w:color="auto"/>
            </w:tcBorders>
            <w:shd w:val="clear" w:color="000000" w:fill="DCE6F1"/>
            <w:noWrap/>
            <w:vAlign w:val="center"/>
            <w:hideMark/>
          </w:tcPr>
          <w:p w14:paraId="13EC138E"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000000" w:fill="DCE6F1"/>
            <w:vAlign w:val="center"/>
            <w:hideMark/>
          </w:tcPr>
          <w:p w14:paraId="62B6ECC6"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000000" w:fill="DCE6F1"/>
            <w:vAlign w:val="center"/>
            <w:hideMark/>
          </w:tcPr>
          <w:p w14:paraId="1EA65EFE"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6" w:type="dxa"/>
            <w:tcBorders>
              <w:top w:val="nil"/>
              <w:left w:val="nil"/>
              <w:bottom w:val="single" w:sz="4" w:space="0" w:color="auto"/>
              <w:right w:val="single" w:sz="4" w:space="0" w:color="auto"/>
            </w:tcBorders>
            <w:shd w:val="clear" w:color="000000" w:fill="DCE6F1"/>
            <w:vAlign w:val="center"/>
            <w:hideMark/>
          </w:tcPr>
          <w:p w14:paraId="6F9701CC"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000000" w:fill="DCE6F1"/>
            <w:vAlign w:val="center"/>
            <w:hideMark/>
          </w:tcPr>
          <w:p w14:paraId="0F2CF2E9" w14:textId="77777777" w:rsidR="00711318" w:rsidRPr="00711318" w:rsidRDefault="00711318" w:rsidP="00C277D5">
            <w:pPr>
              <w:jc w:val="left"/>
              <w:rPr>
                <w:rFonts w:ascii="Times New Roman" w:hAnsi="Times New Roman"/>
              </w:rPr>
            </w:pPr>
            <w:r w:rsidRPr="00711318">
              <w:rPr>
                <w:rFonts w:ascii="Times New Roman" w:hAnsi="Times New Roman"/>
              </w:rPr>
              <w:t> </w:t>
            </w:r>
          </w:p>
        </w:tc>
      </w:tr>
      <w:tr w:rsidR="008C5DAB" w:rsidRPr="00711318" w14:paraId="4E5F7AD6"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2ADB16CA" w14:textId="7005A09B" w:rsidR="00711318" w:rsidRPr="00711318" w:rsidRDefault="00E31192" w:rsidP="00C277D5">
            <w:pPr>
              <w:jc w:val="left"/>
              <w:rPr>
                <w:rFonts w:ascii="Times New Roman" w:hAnsi="Times New Roman"/>
              </w:rPr>
            </w:pPr>
            <w:r>
              <w:rPr>
                <w:rFonts w:ascii="Times New Roman" w:hAnsi="Times New Roman"/>
              </w:rPr>
              <w:t>5</w:t>
            </w:r>
            <w:r w:rsidR="00711318" w:rsidRPr="00711318">
              <w:rPr>
                <w:rFonts w:ascii="Times New Roman" w:hAnsi="Times New Roman"/>
              </w:rPr>
              <w:t>.1 Avez-vous une procédure écrite de gestion de réclamation client ?</w:t>
            </w:r>
          </w:p>
        </w:tc>
        <w:tc>
          <w:tcPr>
            <w:tcW w:w="558" w:type="dxa"/>
            <w:tcBorders>
              <w:top w:val="nil"/>
              <w:left w:val="nil"/>
              <w:bottom w:val="single" w:sz="4" w:space="0" w:color="auto"/>
              <w:right w:val="single" w:sz="4" w:space="0" w:color="auto"/>
            </w:tcBorders>
            <w:shd w:val="clear" w:color="auto" w:fill="auto"/>
            <w:vAlign w:val="center"/>
            <w:hideMark/>
          </w:tcPr>
          <w:p w14:paraId="32060C70"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561" w:type="dxa"/>
            <w:tcBorders>
              <w:top w:val="nil"/>
              <w:left w:val="nil"/>
              <w:bottom w:val="single" w:sz="4" w:space="0" w:color="auto"/>
              <w:right w:val="single" w:sz="4" w:space="0" w:color="auto"/>
            </w:tcBorders>
            <w:shd w:val="clear" w:color="auto" w:fill="auto"/>
            <w:vAlign w:val="center"/>
            <w:hideMark/>
          </w:tcPr>
          <w:p w14:paraId="2D180259"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559" w:type="dxa"/>
            <w:tcBorders>
              <w:top w:val="nil"/>
              <w:left w:val="nil"/>
              <w:bottom w:val="single" w:sz="4" w:space="0" w:color="auto"/>
              <w:right w:val="single" w:sz="4" w:space="0" w:color="auto"/>
            </w:tcBorders>
            <w:shd w:val="clear" w:color="auto" w:fill="auto"/>
            <w:vAlign w:val="center"/>
            <w:hideMark/>
          </w:tcPr>
          <w:p w14:paraId="0D1EEC1F"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7655284A"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3BF7A694"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26BE53CF"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6" w:type="dxa"/>
            <w:tcBorders>
              <w:top w:val="nil"/>
              <w:left w:val="nil"/>
              <w:bottom w:val="single" w:sz="4" w:space="0" w:color="auto"/>
              <w:right w:val="single" w:sz="4" w:space="0" w:color="auto"/>
            </w:tcBorders>
            <w:shd w:val="clear" w:color="auto" w:fill="auto"/>
            <w:vAlign w:val="center"/>
            <w:hideMark/>
          </w:tcPr>
          <w:p w14:paraId="6EA1F015"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55844532" w14:textId="77777777" w:rsidR="00711318" w:rsidRPr="00711318" w:rsidRDefault="00711318" w:rsidP="00C277D5">
            <w:pPr>
              <w:jc w:val="left"/>
              <w:rPr>
                <w:rFonts w:ascii="Times New Roman" w:hAnsi="Times New Roman"/>
              </w:rPr>
            </w:pPr>
            <w:r w:rsidRPr="00711318">
              <w:rPr>
                <w:rFonts w:ascii="Times New Roman" w:hAnsi="Times New Roman"/>
              </w:rPr>
              <w:t> </w:t>
            </w:r>
          </w:p>
        </w:tc>
      </w:tr>
      <w:tr w:rsidR="008C5DAB" w:rsidRPr="00711318" w14:paraId="17125EFD"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3FF83E42" w14:textId="541C9D93" w:rsidR="00711318" w:rsidRPr="00711318" w:rsidRDefault="00E31192" w:rsidP="00C277D5">
            <w:pPr>
              <w:jc w:val="left"/>
              <w:rPr>
                <w:rFonts w:ascii="Times New Roman" w:hAnsi="Times New Roman"/>
              </w:rPr>
            </w:pPr>
            <w:r>
              <w:rPr>
                <w:rFonts w:ascii="Times New Roman" w:hAnsi="Times New Roman"/>
              </w:rPr>
              <w:t>5</w:t>
            </w:r>
            <w:r w:rsidR="00711318" w:rsidRPr="00711318">
              <w:rPr>
                <w:rFonts w:ascii="Times New Roman" w:hAnsi="Times New Roman"/>
              </w:rPr>
              <w:t xml:space="preserve">.2 Les réclamations </w:t>
            </w:r>
            <w:r w:rsidR="002223EB" w:rsidRPr="00711318">
              <w:rPr>
                <w:rFonts w:ascii="Times New Roman" w:hAnsi="Times New Roman"/>
              </w:rPr>
              <w:t>font-elles</w:t>
            </w:r>
            <w:r w:rsidR="00711318" w:rsidRPr="00711318">
              <w:rPr>
                <w:rFonts w:ascii="Times New Roman" w:hAnsi="Times New Roman"/>
              </w:rPr>
              <w:t xml:space="preserve"> l'objet d'une investigation systématique et documentée dans la recherche des causes ?</w:t>
            </w:r>
          </w:p>
        </w:tc>
        <w:tc>
          <w:tcPr>
            <w:tcW w:w="558" w:type="dxa"/>
            <w:tcBorders>
              <w:top w:val="nil"/>
              <w:left w:val="nil"/>
              <w:bottom w:val="single" w:sz="4" w:space="0" w:color="auto"/>
              <w:right w:val="single" w:sz="4" w:space="0" w:color="auto"/>
            </w:tcBorders>
            <w:shd w:val="clear" w:color="auto" w:fill="auto"/>
            <w:vAlign w:val="center"/>
            <w:hideMark/>
          </w:tcPr>
          <w:p w14:paraId="31792DA3"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561" w:type="dxa"/>
            <w:tcBorders>
              <w:top w:val="nil"/>
              <w:left w:val="nil"/>
              <w:bottom w:val="single" w:sz="4" w:space="0" w:color="auto"/>
              <w:right w:val="single" w:sz="4" w:space="0" w:color="auto"/>
            </w:tcBorders>
            <w:shd w:val="clear" w:color="auto" w:fill="auto"/>
            <w:vAlign w:val="center"/>
            <w:hideMark/>
          </w:tcPr>
          <w:p w14:paraId="10D8A0E2"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559" w:type="dxa"/>
            <w:tcBorders>
              <w:top w:val="nil"/>
              <w:left w:val="nil"/>
              <w:bottom w:val="single" w:sz="4" w:space="0" w:color="auto"/>
              <w:right w:val="single" w:sz="4" w:space="0" w:color="auto"/>
            </w:tcBorders>
            <w:shd w:val="clear" w:color="auto" w:fill="auto"/>
            <w:vAlign w:val="center"/>
            <w:hideMark/>
          </w:tcPr>
          <w:p w14:paraId="61A0A955"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6B8D1AA9"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1F44BE1B"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2B3DDD43"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6" w:type="dxa"/>
            <w:tcBorders>
              <w:top w:val="nil"/>
              <w:left w:val="nil"/>
              <w:bottom w:val="single" w:sz="4" w:space="0" w:color="auto"/>
              <w:right w:val="single" w:sz="4" w:space="0" w:color="auto"/>
            </w:tcBorders>
            <w:shd w:val="clear" w:color="auto" w:fill="auto"/>
            <w:vAlign w:val="center"/>
            <w:hideMark/>
          </w:tcPr>
          <w:p w14:paraId="7F5E29CE"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5A76B533" w14:textId="77777777" w:rsidR="00711318" w:rsidRPr="00711318" w:rsidRDefault="00711318" w:rsidP="00C277D5">
            <w:pPr>
              <w:jc w:val="left"/>
              <w:rPr>
                <w:rFonts w:ascii="Times New Roman" w:hAnsi="Times New Roman"/>
              </w:rPr>
            </w:pPr>
            <w:r w:rsidRPr="00711318">
              <w:rPr>
                <w:rFonts w:ascii="Times New Roman" w:hAnsi="Times New Roman"/>
              </w:rPr>
              <w:t> </w:t>
            </w:r>
          </w:p>
        </w:tc>
      </w:tr>
      <w:tr w:rsidR="008C5DAB" w:rsidRPr="00711318" w14:paraId="72470EC3"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36D2D43F" w14:textId="3AB57752" w:rsidR="00711318" w:rsidRPr="00711318" w:rsidRDefault="00E31192" w:rsidP="00C277D5">
            <w:pPr>
              <w:jc w:val="left"/>
              <w:rPr>
                <w:rFonts w:ascii="Times New Roman" w:hAnsi="Times New Roman"/>
                <w:color w:val="auto"/>
              </w:rPr>
            </w:pPr>
            <w:r>
              <w:rPr>
                <w:rFonts w:ascii="Times New Roman" w:hAnsi="Times New Roman"/>
                <w:color w:val="auto"/>
              </w:rPr>
              <w:t>5</w:t>
            </w:r>
            <w:r w:rsidR="00711318" w:rsidRPr="00711318">
              <w:rPr>
                <w:rFonts w:ascii="Times New Roman" w:hAnsi="Times New Roman"/>
                <w:color w:val="auto"/>
              </w:rPr>
              <w:t>.3 Avez-vous défini des délais de traitement de réclamation clients ? Précisez</w:t>
            </w:r>
            <w:r w:rsidR="00074EF5">
              <w:rPr>
                <w:rFonts w:ascii="Times New Roman" w:hAnsi="Times New Roman"/>
                <w:color w:val="auto"/>
              </w:rPr>
              <w:t>.</w:t>
            </w:r>
          </w:p>
        </w:tc>
        <w:tc>
          <w:tcPr>
            <w:tcW w:w="558" w:type="dxa"/>
            <w:tcBorders>
              <w:top w:val="nil"/>
              <w:left w:val="nil"/>
              <w:bottom w:val="single" w:sz="4" w:space="0" w:color="auto"/>
              <w:right w:val="single" w:sz="4" w:space="0" w:color="auto"/>
            </w:tcBorders>
            <w:shd w:val="clear" w:color="auto" w:fill="auto"/>
            <w:vAlign w:val="center"/>
            <w:hideMark/>
          </w:tcPr>
          <w:p w14:paraId="5125418A"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561" w:type="dxa"/>
            <w:tcBorders>
              <w:top w:val="nil"/>
              <w:left w:val="nil"/>
              <w:bottom w:val="single" w:sz="4" w:space="0" w:color="auto"/>
              <w:right w:val="single" w:sz="4" w:space="0" w:color="auto"/>
            </w:tcBorders>
            <w:shd w:val="clear" w:color="auto" w:fill="auto"/>
            <w:vAlign w:val="center"/>
            <w:hideMark/>
          </w:tcPr>
          <w:p w14:paraId="1D501E02"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559" w:type="dxa"/>
            <w:tcBorders>
              <w:top w:val="nil"/>
              <w:left w:val="nil"/>
              <w:bottom w:val="single" w:sz="4" w:space="0" w:color="auto"/>
              <w:right w:val="single" w:sz="4" w:space="0" w:color="auto"/>
            </w:tcBorders>
            <w:shd w:val="clear" w:color="auto" w:fill="auto"/>
            <w:vAlign w:val="center"/>
            <w:hideMark/>
          </w:tcPr>
          <w:p w14:paraId="259BE228"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683FF18B"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7822599A"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58D46FAA"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6" w:type="dxa"/>
            <w:tcBorders>
              <w:top w:val="nil"/>
              <w:left w:val="nil"/>
              <w:bottom w:val="single" w:sz="4" w:space="0" w:color="auto"/>
              <w:right w:val="single" w:sz="4" w:space="0" w:color="auto"/>
            </w:tcBorders>
            <w:shd w:val="clear" w:color="auto" w:fill="auto"/>
            <w:vAlign w:val="center"/>
            <w:hideMark/>
          </w:tcPr>
          <w:p w14:paraId="68CCBD5F"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1189E5F1" w14:textId="77777777" w:rsidR="00711318" w:rsidRPr="00711318" w:rsidRDefault="00711318" w:rsidP="00C277D5">
            <w:pPr>
              <w:jc w:val="left"/>
              <w:rPr>
                <w:rFonts w:ascii="Times New Roman" w:hAnsi="Times New Roman"/>
              </w:rPr>
            </w:pPr>
            <w:r w:rsidRPr="00711318">
              <w:rPr>
                <w:rFonts w:ascii="Times New Roman" w:hAnsi="Times New Roman"/>
              </w:rPr>
              <w:t> </w:t>
            </w:r>
          </w:p>
        </w:tc>
      </w:tr>
      <w:tr w:rsidR="00E31192" w:rsidRPr="00711318" w14:paraId="18AF7CA6"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tcPr>
          <w:p w14:paraId="27E5E965" w14:textId="6AD510A5" w:rsidR="00E31192" w:rsidRDefault="00E31192" w:rsidP="00C277D5">
            <w:pPr>
              <w:jc w:val="left"/>
              <w:rPr>
                <w:rFonts w:ascii="Times New Roman" w:hAnsi="Times New Roman"/>
                <w:color w:val="auto"/>
              </w:rPr>
            </w:pPr>
            <w:r>
              <w:rPr>
                <w:rFonts w:ascii="Times New Roman" w:hAnsi="Times New Roman"/>
              </w:rPr>
              <w:t>5</w:t>
            </w:r>
            <w:r w:rsidRPr="00711318">
              <w:rPr>
                <w:rFonts w:ascii="Times New Roman" w:hAnsi="Times New Roman"/>
              </w:rPr>
              <w:t>.</w:t>
            </w:r>
            <w:r>
              <w:rPr>
                <w:rFonts w:ascii="Times New Roman" w:hAnsi="Times New Roman"/>
              </w:rPr>
              <w:t>4</w:t>
            </w:r>
            <w:r w:rsidRPr="00711318">
              <w:rPr>
                <w:rFonts w:ascii="Times New Roman" w:hAnsi="Times New Roman"/>
              </w:rPr>
              <w:t xml:space="preserve"> La direction est-elle informée </w:t>
            </w:r>
            <w:r>
              <w:rPr>
                <w:rFonts w:ascii="Times New Roman" w:hAnsi="Times New Roman"/>
              </w:rPr>
              <w:t>des réclamations reçues et d</w:t>
            </w:r>
            <w:r w:rsidRPr="00711318">
              <w:rPr>
                <w:rFonts w:ascii="Times New Roman" w:hAnsi="Times New Roman"/>
              </w:rPr>
              <w:t xml:space="preserve">es </w:t>
            </w:r>
            <w:r>
              <w:rPr>
                <w:rFonts w:ascii="Times New Roman" w:hAnsi="Times New Roman"/>
              </w:rPr>
              <w:t xml:space="preserve">éventuelles </w:t>
            </w:r>
            <w:r w:rsidRPr="00711318">
              <w:rPr>
                <w:rFonts w:ascii="Times New Roman" w:hAnsi="Times New Roman"/>
              </w:rPr>
              <w:t xml:space="preserve">actions </w:t>
            </w:r>
            <w:r>
              <w:rPr>
                <w:rFonts w:ascii="Times New Roman" w:hAnsi="Times New Roman"/>
              </w:rPr>
              <w:t>correctives envisagées/</w:t>
            </w:r>
            <w:r w:rsidRPr="00711318">
              <w:rPr>
                <w:rFonts w:ascii="Times New Roman" w:hAnsi="Times New Roman"/>
              </w:rPr>
              <w:t>engagées ?</w:t>
            </w:r>
          </w:p>
        </w:tc>
        <w:tc>
          <w:tcPr>
            <w:tcW w:w="558" w:type="dxa"/>
            <w:tcBorders>
              <w:top w:val="nil"/>
              <w:left w:val="nil"/>
              <w:bottom w:val="single" w:sz="4" w:space="0" w:color="auto"/>
              <w:right w:val="single" w:sz="4" w:space="0" w:color="auto"/>
            </w:tcBorders>
            <w:shd w:val="clear" w:color="auto" w:fill="auto"/>
            <w:vAlign w:val="center"/>
          </w:tcPr>
          <w:p w14:paraId="3A379398" w14:textId="77777777" w:rsidR="00E31192" w:rsidRPr="00711318" w:rsidRDefault="00E31192" w:rsidP="00C277D5">
            <w:pPr>
              <w:jc w:val="left"/>
              <w:rPr>
                <w:rFonts w:ascii="Times New Roman" w:hAnsi="Times New Roman"/>
              </w:rPr>
            </w:pPr>
          </w:p>
        </w:tc>
        <w:tc>
          <w:tcPr>
            <w:tcW w:w="561" w:type="dxa"/>
            <w:tcBorders>
              <w:top w:val="nil"/>
              <w:left w:val="nil"/>
              <w:bottom w:val="single" w:sz="4" w:space="0" w:color="auto"/>
              <w:right w:val="single" w:sz="4" w:space="0" w:color="auto"/>
            </w:tcBorders>
            <w:shd w:val="clear" w:color="auto" w:fill="auto"/>
            <w:vAlign w:val="center"/>
          </w:tcPr>
          <w:p w14:paraId="01260823" w14:textId="77777777" w:rsidR="00E31192" w:rsidRPr="00711318" w:rsidRDefault="00E31192" w:rsidP="00C277D5">
            <w:pPr>
              <w:jc w:val="left"/>
              <w:rPr>
                <w:rFonts w:ascii="Times New Roman" w:hAnsi="Times New Roman"/>
              </w:rPr>
            </w:pPr>
          </w:p>
        </w:tc>
        <w:tc>
          <w:tcPr>
            <w:tcW w:w="559" w:type="dxa"/>
            <w:tcBorders>
              <w:top w:val="nil"/>
              <w:left w:val="nil"/>
              <w:bottom w:val="single" w:sz="4" w:space="0" w:color="auto"/>
              <w:right w:val="single" w:sz="4" w:space="0" w:color="auto"/>
            </w:tcBorders>
            <w:shd w:val="clear" w:color="auto" w:fill="auto"/>
            <w:vAlign w:val="center"/>
          </w:tcPr>
          <w:p w14:paraId="2B12D8FE" w14:textId="77777777" w:rsidR="00E31192" w:rsidRPr="00711318" w:rsidRDefault="00E31192" w:rsidP="00C277D5">
            <w:pPr>
              <w:jc w:val="left"/>
              <w:rPr>
                <w:rFonts w:ascii="Times New Roman" w:hAnsi="Times New Roman"/>
              </w:rPr>
            </w:pPr>
          </w:p>
        </w:tc>
        <w:tc>
          <w:tcPr>
            <w:tcW w:w="5551" w:type="dxa"/>
            <w:gridSpan w:val="2"/>
            <w:tcBorders>
              <w:top w:val="nil"/>
              <w:left w:val="nil"/>
              <w:bottom w:val="single" w:sz="4" w:space="0" w:color="auto"/>
              <w:right w:val="single" w:sz="4" w:space="0" w:color="auto"/>
            </w:tcBorders>
            <w:shd w:val="clear" w:color="auto" w:fill="auto"/>
            <w:noWrap/>
            <w:vAlign w:val="center"/>
          </w:tcPr>
          <w:p w14:paraId="0D1B5D8C" w14:textId="77777777" w:rsidR="00E31192" w:rsidRPr="00711318" w:rsidRDefault="00E31192"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tcPr>
          <w:p w14:paraId="6DE07798" w14:textId="77777777" w:rsidR="00E31192" w:rsidRPr="00711318" w:rsidRDefault="00E31192"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tcPr>
          <w:p w14:paraId="5758FF76" w14:textId="77777777" w:rsidR="00E31192" w:rsidRPr="00711318" w:rsidRDefault="00E31192" w:rsidP="00C277D5">
            <w:pPr>
              <w:jc w:val="left"/>
              <w:rPr>
                <w:rFonts w:ascii="Times New Roman" w:hAnsi="Times New Roman"/>
              </w:rPr>
            </w:pPr>
          </w:p>
        </w:tc>
        <w:tc>
          <w:tcPr>
            <w:tcW w:w="426" w:type="dxa"/>
            <w:tcBorders>
              <w:top w:val="nil"/>
              <w:left w:val="nil"/>
              <w:bottom w:val="single" w:sz="4" w:space="0" w:color="auto"/>
              <w:right w:val="single" w:sz="4" w:space="0" w:color="auto"/>
            </w:tcBorders>
            <w:shd w:val="clear" w:color="auto" w:fill="auto"/>
            <w:vAlign w:val="center"/>
          </w:tcPr>
          <w:p w14:paraId="0C4D300E" w14:textId="77777777" w:rsidR="00E31192" w:rsidRPr="00711318" w:rsidRDefault="00E31192"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tcPr>
          <w:p w14:paraId="083948EE" w14:textId="77777777" w:rsidR="00E31192" w:rsidRPr="00711318" w:rsidRDefault="00E31192" w:rsidP="00C277D5">
            <w:pPr>
              <w:jc w:val="left"/>
              <w:rPr>
                <w:rFonts w:ascii="Times New Roman" w:hAnsi="Times New Roman"/>
              </w:rPr>
            </w:pPr>
          </w:p>
        </w:tc>
      </w:tr>
      <w:tr w:rsidR="00711318" w:rsidRPr="00711318" w14:paraId="3E463871" w14:textId="77777777" w:rsidTr="00A82176">
        <w:trPr>
          <w:trHeight w:val="369"/>
        </w:trPr>
        <w:tc>
          <w:tcPr>
            <w:tcW w:w="6086" w:type="dxa"/>
            <w:tcBorders>
              <w:top w:val="nil"/>
              <w:left w:val="single" w:sz="4" w:space="0" w:color="auto"/>
              <w:bottom w:val="single" w:sz="4" w:space="0" w:color="auto"/>
              <w:right w:val="single" w:sz="4" w:space="0" w:color="auto"/>
            </w:tcBorders>
            <w:shd w:val="clear" w:color="000000" w:fill="DCE6F1"/>
            <w:vAlign w:val="center"/>
            <w:hideMark/>
          </w:tcPr>
          <w:p w14:paraId="2B98CF68" w14:textId="78E2E94F" w:rsidR="00711318" w:rsidRPr="00711318" w:rsidRDefault="00B10BF3" w:rsidP="00C277D5">
            <w:pPr>
              <w:jc w:val="left"/>
              <w:rPr>
                <w:rFonts w:ascii="Times New Roman" w:hAnsi="Times New Roman"/>
                <w:b/>
                <w:bCs/>
              </w:rPr>
            </w:pPr>
            <w:r>
              <w:rPr>
                <w:rFonts w:ascii="Times New Roman" w:hAnsi="Times New Roman"/>
                <w:b/>
                <w:bCs/>
              </w:rPr>
              <w:t>6</w:t>
            </w:r>
            <w:r w:rsidR="00711318" w:rsidRPr="00711318">
              <w:rPr>
                <w:rFonts w:ascii="Times New Roman" w:hAnsi="Times New Roman"/>
                <w:b/>
                <w:bCs/>
              </w:rPr>
              <w:t xml:space="preserve">. Revue de contrat client </w:t>
            </w:r>
          </w:p>
        </w:tc>
        <w:tc>
          <w:tcPr>
            <w:tcW w:w="558" w:type="dxa"/>
            <w:tcBorders>
              <w:top w:val="nil"/>
              <w:left w:val="nil"/>
              <w:bottom w:val="single" w:sz="4" w:space="0" w:color="auto"/>
              <w:right w:val="single" w:sz="4" w:space="0" w:color="auto"/>
            </w:tcBorders>
            <w:shd w:val="clear" w:color="000000" w:fill="DCE6F1"/>
            <w:vAlign w:val="center"/>
            <w:hideMark/>
          </w:tcPr>
          <w:p w14:paraId="2059A1E0" w14:textId="77777777" w:rsidR="00711318" w:rsidRPr="00711318" w:rsidRDefault="00711318" w:rsidP="00C277D5">
            <w:pPr>
              <w:jc w:val="left"/>
              <w:rPr>
                <w:rFonts w:ascii="Times New Roman" w:hAnsi="Times New Roman"/>
                <w:b/>
                <w:bCs/>
              </w:rPr>
            </w:pPr>
            <w:r w:rsidRPr="00711318">
              <w:rPr>
                <w:rFonts w:ascii="Times New Roman" w:hAnsi="Times New Roman"/>
                <w:b/>
                <w:bCs/>
              </w:rPr>
              <w:t> </w:t>
            </w:r>
          </w:p>
        </w:tc>
        <w:tc>
          <w:tcPr>
            <w:tcW w:w="561" w:type="dxa"/>
            <w:tcBorders>
              <w:top w:val="nil"/>
              <w:left w:val="nil"/>
              <w:bottom w:val="single" w:sz="4" w:space="0" w:color="auto"/>
              <w:right w:val="single" w:sz="4" w:space="0" w:color="auto"/>
            </w:tcBorders>
            <w:shd w:val="clear" w:color="000000" w:fill="DCE6F1"/>
            <w:vAlign w:val="center"/>
            <w:hideMark/>
          </w:tcPr>
          <w:p w14:paraId="29A3C0BA" w14:textId="77777777" w:rsidR="00711318" w:rsidRPr="00711318" w:rsidRDefault="00711318" w:rsidP="00C277D5">
            <w:pPr>
              <w:jc w:val="left"/>
              <w:rPr>
                <w:rFonts w:ascii="Times New Roman" w:hAnsi="Times New Roman"/>
                <w:b/>
                <w:bCs/>
              </w:rPr>
            </w:pPr>
            <w:r w:rsidRPr="00711318">
              <w:rPr>
                <w:rFonts w:ascii="Times New Roman" w:hAnsi="Times New Roman"/>
                <w:b/>
                <w:bCs/>
              </w:rPr>
              <w:t> </w:t>
            </w:r>
          </w:p>
        </w:tc>
        <w:tc>
          <w:tcPr>
            <w:tcW w:w="559" w:type="dxa"/>
            <w:tcBorders>
              <w:top w:val="nil"/>
              <w:left w:val="nil"/>
              <w:bottom w:val="single" w:sz="4" w:space="0" w:color="auto"/>
              <w:right w:val="single" w:sz="4" w:space="0" w:color="auto"/>
            </w:tcBorders>
            <w:shd w:val="clear" w:color="000000" w:fill="DCE6F1"/>
            <w:vAlign w:val="center"/>
            <w:hideMark/>
          </w:tcPr>
          <w:p w14:paraId="0A257BD0" w14:textId="77777777" w:rsidR="00711318" w:rsidRPr="00711318" w:rsidRDefault="00711318" w:rsidP="00C277D5">
            <w:pPr>
              <w:jc w:val="left"/>
              <w:rPr>
                <w:rFonts w:ascii="Times New Roman" w:hAnsi="Times New Roman"/>
                <w:b/>
                <w:bCs/>
              </w:rPr>
            </w:pPr>
            <w:r w:rsidRPr="00711318">
              <w:rPr>
                <w:rFonts w:ascii="Times New Roman" w:hAnsi="Times New Roman"/>
                <w:b/>
                <w:bCs/>
              </w:rPr>
              <w:t> </w:t>
            </w:r>
          </w:p>
        </w:tc>
        <w:tc>
          <w:tcPr>
            <w:tcW w:w="5551" w:type="dxa"/>
            <w:gridSpan w:val="2"/>
            <w:tcBorders>
              <w:top w:val="nil"/>
              <w:left w:val="nil"/>
              <w:bottom w:val="single" w:sz="4" w:space="0" w:color="auto"/>
              <w:right w:val="single" w:sz="4" w:space="0" w:color="auto"/>
            </w:tcBorders>
            <w:shd w:val="clear" w:color="000000" w:fill="DCE6F1"/>
            <w:vAlign w:val="center"/>
            <w:hideMark/>
          </w:tcPr>
          <w:p w14:paraId="5B0B7EAD" w14:textId="77777777" w:rsidR="00711318" w:rsidRPr="00711318" w:rsidRDefault="00711318" w:rsidP="00C277D5">
            <w:pPr>
              <w:jc w:val="left"/>
              <w:rPr>
                <w:rFonts w:ascii="Times New Roman" w:hAnsi="Times New Roman"/>
                <w:b/>
                <w:bCs/>
              </w:rPr>
            </w:pPr>
            <w:r w:rsidRPr="00711318">
              <w:rPr>
                <w:rFonts w:ascii="Times New Roman" w:hAnsi="Times New Roman"/>
                <w:b/>
                <w:bCs/>
              </w:rPr>
              <w:t> </w:t>
            </w:r>
          </w:p>
        </w:tc>
        <w:tc>
          <w:tcPr>
            <w:tcW w:w="425" w:type="dxa"/>
            <w:tcBorders>
              <w:top w:val="nil"/>
              <w:left w:val="nil"/>
              <w:bottom w:val="single" w:sz="4" w:space="0" w:color="auto"/>
              <w:right w:val="single" w:sz="4" w:space="0" w:color="auto"/>
            </w:tcBorders>
            <w:shd w:val="clear" w:color="000000" w:fill="DCE6F1"/>
            <w:vAlign w:val="center"/>
            <w:hideMark/>
          </w:tcPr>
          <w:p w14:paraId="6307A1D1" w14:textId="77777777" w:rsidR="00711318" w:rsidRPr="00711318" w:rsidRDefault="00711318" w:rsidP="00C277D5">
            <w:pPr>
              <w:jc w:val="left"/>
              <w:rPr>
                <w:rFonts w:ascii="Times New Roman" w:hAnsi="Times New Roman"/>
                <w:b/>
                <w:bCs/>
              </w:rPr>
            </w:pPr>
            <w:r w:rsidRPr="00711318">
              <w:rPr>
                <w:rFonts w:ascii="Times New Roman" w:hAnsi="Times New Roman"/>
                <w:b/>
                <w:bCs/>
              </w:rPr>
              <w:t> </w:t>
            </w:r>
          </w:p>
        </w:tc>
        <w:tc>
          <w:tcPr>
            <w:tcW w:w="425" w:type="dxa"/>
            <w:tcBorders>
              <w:top w:val="nil"/>
              <w:left w:val="nil"/>
              <w:bottom w:val="single" w:sz="4" w:space="0" w:color="auto"/>
              <w:right w:val="single" w:sz="4" w:space="0" w:color="auto"/>
            </w:tcBorders>
            <w:shd w:val="clear" w:color="000000" w:fill="DCE6F1"/>
            <w:vAlign w:val="center"/>
            <w:hideMark/>
          </w:tcPr>
          <w:p w14:paraId="36D7A924" w14:textId="77777777" w:rsidR="00711318" w:rsidRPr="00711318" w:rsidRDefault="00711318" w:rsidP="00C277D5">
            <w:pPr>
              <w:jc w:val="left"/>
              <w:rPr>
                <w:rFonts w:ascii="Times New Roman" w:hAnsi="Times New Roman"/>
                <w:b/>
                <w:bCs/>
              </w:rPr>
            </w:pPr>
            <w:r w:rsidRPr="00711318">
              <w:rPr>
                <w:rFonts w:ascii="Times New Roman" w:hAnsi="Times New Roman"/>
                <w:b/>
                <w:bCs/>
              </w:rPr>
              <w:t> </w:t>
            </w:r>
          </w:p>
        </w:tc>
        <w:tc>
          <w:tcPr>
            <w:tcW w:w="426" w:type="dxa"/>
            <w:tcBorders>
              <w:top w:val="nil"/>
              <w:left w:val="nil"/>
              <w:bottom w:val="single" w:sz="4" w:space="0" w:color="auto"/>
              <w:right w:val="single" w:sz="4" w:space="0" w:color="auto"/>
            </w:tcBorders>
            <w:shd w:val="clear" w:color="000000" w:fill="DCE6F1"/>
            <w:vAlign w:val="center"/>
            <w:hideMark/>
          </w:tcPr>
          <w:p w14:paraId="0A80983B" w14:textId="77777777" w:rsidR="00711318" w:rsidRPr="00711318" w:rsidRDefault="00711318" w:rsidP="00C277D5">
            <w:pPr>
              <w:jc w:val="left"/>
              <w:rPr>
                <w:rFonts w:ascii="Times New Roman" w:hAnsi="Times New Roman"/>
                <w:b/>
                <w:bCs/>
              </w:rPr>
            </w:pPr>
            <w:r w:rsidRPr="00711318">
              <w:rPr>
                <w:rFonts w:ascii="Times New Roman" w:hAnsi="Times New Roman"/>
                <w:b/>
                <w:bCs/>
              </w:rPr>
              <w:t> </w:t>
            </w:r>
          </w:p>
        </w:tc>
        <w:tc>
          <w:tcPr>
            <w:tcW w:w="425" w:type="dxa"/>
            <w:tcBorders>
              <w:top w:val="nil"/>
              <w:left w:val="nil"/>
              <w:bottom w:val="single" w:sz="4" w:space="0" w:color="auto"/>
              <w:right w:val="single" w:sz="4" w:space="0" w:color="auto"/>
            </w:tcBorders>
            <w:shd w:val="clear" w:color="000000" w:fill="DCE6F1"/>
            <w:vAlign w:val="center"/>
            <w:hideMark/>
          </w:tcPr>
          <w:p w14:paraId="025CD439" w14:textId="77777777" w:rsidR="00711318" w:rsidRPr="00711318" w:rsidRDefault="00711318" w:rsidP="00C277D5">
            <w:pPr>
              <w:jc w:val="left"/>
              <w:rPr>
                <w:rFonts w:ascii="Times New Roman" w:hAnsi="Times New Roman"/>
                <w:b/>
                <w:bCs/>
              </w:rPr>
            </w:pPr>
            <w:r w:rsidRPr="00711318">
              <w:rPr>
                <w:rFonts w:ascii="Times New Roman" w:hAnsi="Times New Roman"/>
                <w:b/>
                <w:bCs/>
              </w:rPr>
              <w:t> </w:t>
            </w:r>
          </w:p>
        </w:tc>
      </w:tr>
      <w:tr w:rsidR="008C5DAB" w:rsidRPr="00711318" w14:paraId="731343BF"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69295BD9" w14:textId="6BB3CCD1" w:rsidR="00711318" w:rsidRPr="00711318" w:rsidRDefault="00B10BF3" w:rsidP="00C277D5">
            <w:pPr>
              <w:jc w:val="left"/>
              <w:rPr>
                <w:rFonts w:ascii="Times New Roman" w:hAnsi="Times New Roman"/>
              </w:rPr>
            </w:pPr>
            <w:r>
              <w:rPr>
                <w:rFonts w:ascii="Times New Roman" w:hAnsi="Times New Roman"/>
              </w:rPr>
              <w:t>6</w:t>
            </w:r>
            <w:r w:rsidR="00711318" w:rsidRPr="00711318">
              <w:rPr>
                <w:rFonts w:ascii="Times New Roman" w:hAnsi="Times New Roman"/>
              </w:rPr>
              <w:t>.1 Avez-vous systématiquement des contrats avec chaque client ? A quelle fréquence sont-ils revus ?</w:t>
            </w:r>
          </w:p>
        </w:tc>
        <w:tc>
          <w:tcPr>
            <w:tcW w:w="558" w:type="dxa"/>
            <w:tcBorders>
              <w:top w:val="nil"/>
              <w:left w:val="nil"/>
              <w:bottom w:val="single" w:sz="4" w:space="0" w:color="auto"/>
              <w:right w:val="single" w:sz="4" w:space="0" w:color="auto"/>
            </w:tcBorders>
            <w:shd w:val="clear" w:color="auto" w:fill="auto"/>
            <w:vAlign w:val="center"/>
            <w:hideMark/>
          </w:tcPr>
          <w:p w14:paraId="72B5826C"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561" w:type="dxa"/>
            <w:tcBorders>
              <w:top w:val="nil"/>
              <w:left w:val="nil"/>
              <w:bottom w:val="single" w:sz="4" w:space="0" w:color="auto"/>
              <w:right w:val="single" w:sz="4" w:space="0" w:color="auto"/>
            </w:tcBorders>
            <w:shd w:val="clear" w:color="auto" w:fill="auto"/>
            <w:vAlign w:val="center"/>
            <w:hideMark/>
          </w:tcPr>
          <w:p w14:paraId="38596D55"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559" w:type="dxa"/>
            <w:tcBorders>
              <w:top w:val="nil"/>
              <w:left w:val="nil"/>
              <w:bottom w:val="single" w:sz="4" w:space="0" w:color="auto"/>
              <w:right w:val="single" w:sz="4" w:space="0" w:color="auto"/>
            </w:tcBorders>
            <w:shd w:val="clear" w:color="auto" w:fill="auto"/>
            <w:vAlign w:val="center"/>
            <w:hideMark/>
          </w:tcPr>
          <w:p w14:paraId="59C438B5"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57C067FF"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0B627F3A"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5CB78286"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6" w:type="dxa"/>
            <w:tcBorders>
              <w:top w:val="nil"/>
              <w:left w:val="nil"/>
              <w:bottom w:val="single" w:sz="4" w:space="0" w:color="auto"/>
              <w:right w:val="single" w:sz="4" w:space="0" w:color="auto"/>
            </w:tcBorders>
            <w:shd w:val="clear" w:color="auto" w:fill="auto"/>
            <w:vAlign w:val="center"/>
            <w:hideMark/>
          </w:tcPr>
          <w:p w14:paraId="07174033"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22069F20" w14:textId="77777777" w:rsidR="00711318" w:rsidRPr="00711318" w:rsidRDefault="00711318" w:rsidP="00C277D5">
            <w:pPr>
              <w:jc w:val="left"/>
              <w:rPr>
                <w:rFonts w:ascii="Times New Roman" w:hAnsi="Times New Roman"/>
              </w:rPr>
            </w:pPr>
            <w:r w:rsidRPr="00711318">
              <w:rPr>
                <w:rFonts w:ascii="Times New Roman" w:hAnsi="Times New Roman"/>
              </w:rPr>
              <w:t> </w:t>
            </w:r>
          </w:p>
        </w:tc>
      </w:tr>
      <w:tr w:rsidR="00711318" w:rsidRPr="00711318" w14:paraId="6F138BBF" w14:textId="77777777" w:rsidTr="00A82176">
        <w:trPr>
          <w:trHeight w:val="369"/>
        </w:trPr>
        <w:tc>
          <w:tcPr>
            <w:tcW w:w="6086" w:type="dxa"/>
            <w:tcBorders>
              <w:top w:val="nil"/>
              <w:left w:val="single" w:sz="4" w:space="0" w:color="auto"/>
              <w:bottom w:val="single" w:sz="4" w:space="0" w:color="auto"/>
              <w:right w:val="single" w:sz="4" w:space="0" w:color="auto"/>
            </w:tcBorders>
            <w:shd w:val="clear" w:color="000000" w:fill="DCE6F1"/>
            <w:vAlign w:val="center"/>
            <w:hideMark/>
          </w:tcPr>
          <w:p w14:paraId="53DC7307" w14:textId="0C5BC4FD" w:rsidR="00711318" w:rsidRPr="00711318" w:rsidRDefault="00B10BF3" w:rsidP="00C277D5">
            <w:pPr>
              <w:jc w:val="left"/>
              <w:rPr>
                <w:rFonts w:ascii="Times New Roman" w:hAnsi="Times New Roman"/>
                <w:b/>
                <w:bCs/>
              </w:rPr>
            </w:pPr>
            <w:r>
              <w:rPr>
                <w:rFonts w:ascii="Times New Roman" w:hAnsi="Times New Roman"/>
                <w:b/>
                <w:bCs/>
              </w:rPr>
              <w:t>7</w:t>
            </w:r>
            <w:r w:rsidR="00711318" w:rsidRPr="00711318">
              <w:rPr>
                <w:rFonts w:ascii="Times New Roman" w:hAnsi="Times New Roman"/>
                <w:b/>
                <w:bCs/>
              </w:rPr>
              <w:t>. Prestations associées / Sous-traitants</w:t>
            </w:r>
          </w:p>
        </w:tc>
        <w:tc>
          <w:tcPr>
            <w:tcW w:w="558" w:type="dxa"/>
            <w:tcBorders>
              <w:top w:val="nil"/>
              <w:left w:val="nil"/>
              <w:bottom w:val="single" w:sz="4" w:space="0" w:color="auto"/>
              <w:right w:val="single" w:sz="4" w:space="0" w:color="auto"/>
            </w:tcBorders>
            <w:shd w:val="clear" w:color="000000" w:fill="DCE6F1"/>
            <w:vAlign w:val="center"/>
            <w:hideMark/>
          </w:tcPr>
          <w:p w14:paraId="4B35BEEA" w14:textId="77777777" w:rsidR="00711318" w:rsidRPr="00711318" w:rsidRDefault="00711318" w:rsidP="00C277D5">
            <w:pPr>
              <w:jc w:val="left"/>
              <w:rPr>
                <w:rFonts w:ascii="Times New Roman" w:hAnsi="Times New Roman"/>
                <w:b/>
                <w:bCs/>
              </w:rPr>
            </w:pPr>
            <w:r w:rsidRPr="00711318">
              <w:rPr>
                <w:rFonts w:ascii="Times New Roman" w:hAnsi="Times New Roman"/>
                <w:b/>
                <w:bCs/>
              </w:rPr>
              <w:t> </w:t>
            </w:r>
          </w:p>
        </w:tc>
        <w:tc>
          <w:tcPr>
            <w:tcW w:w="561" w:type="dxa"/>
            <w:tcBorders>
              <w:top w:val="nil"/>
              <w:left w:val="nil"/>
              <w:bottom w:val="single" w:sz="4" w:space="0" w:color="auto"/>
              <w:right w:val="single" w:sz="4" w:space="0" w:color="auto"/>
            </w:tcBorders>
            <w:shd w:val="clear" w:color="000000" w:fill="DCE6F1"/>
            <w:vAlign w:val="center"/>
            <w:hideMark/>
          </w:tcPr>
          <w:p w14:paraId="67E9FC02" w14:textId="77777777" w:rsidR="00711318" w:rsidRPr="00711318" w:rsidRDefault="00711318" w:rsidP="00C277D5">
            <w:pPr>
              <w:jc w:val="left"/>
              <w:rPr>
                <w:rFonts w:ascii="Times New Roman" w:hAnsi="Times New Roman"/>
                <w:b/>
                <w:bCs/>
              </w:rPr>
            </w:pPr>
            <w:r w:rsidRPr="00711318">
              <w:rPr>
                <w:rFonts w:ascii="Times New Roman" w:hAnsi="Times New Roman"/>
                <w:b/>
                <w:bCs/>
              </w:rPr>
              <w:t> </w:t>
            </w:r>
          </w:p>
        </w:tc>
        <w:tc>
          <w:tcPr>
            <w:tcW w:w="559" w:type="dxa"/>
            <w:tcBorders>
              <w:top w:val="nil"/>
              <w:left w:val="nil"/>
              <w:bottom w:val="single" w:sz="4" w:space="0" w:color="auto"/>
              <w:right w:val="single" w:sz="4" w:space="0" w:color="auto"/>
            </w:tcBorders>
            <w:shd w:val="clear" w:color="000000" w:fill="DCE6F1"/>
            <w:vAlign w:val="center"/>
            <w:hideMark/>
          </w:tcPr>
          <w:p w14:paraId="1675D33D" w14:textId="77777777" w:rsidR="00711318" w:rsidRPr="00711318" w:rsidRDefault="00711318" w:rsidP="00C277D5">
            <w:pPr>
              <w:jc w:val="left"/>
              <w:rPr>
                <w:rFonts w:ascii="Times New Roman" w:hAnsi="Times New Roman"/>
                <w:b/>
                <w:bCs/>
              </w:rPr>
            </w:pPr>
            <w:r w:rsidRPr="00711318">
              <w:rPr>
                <w:rFonts w:ascii="Times New Roman" w:hAnsi="Times New Roman"/>
                <w:b/>
                <w:bCs/>
              </w:rPr>
              <w:t> </w:t>
            </w:r>
          </w:p>
        </w:tc>
        <w:tc>
          <w:tcPr>
            <w:tcW w:w="5551" w:type="dxa"/>
            <w:gridSpan w:val="2"/>
            <w:tcBorders>
              <w:top w:val="nil"/>
              <w:left w:val="nil"/>
              <w:bottom w:val="single" w:sz="4" w:space="0" w:color="auto"/>
              <w:right w:val="single" w:sz="4" w:space="0" w:color="auto"/>
            </w:tcBorders>
            <w:shd w:val="clear" w:color="000000" w:fill="DCE6F1"/>
            <w:noWrap/>
            <w:vAlign w:val="center"/>
            <w:hideMark/>
          </w:tcPr>
          <w:p w14:paraId="41357DF6"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000000" w:fill="DCE6F1"/>
            <w:vAlign w:val="center"/>
            <w:hideMark/>
          </w:tcPr>
          <w:p w14:paraId="3C2E260D"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000000" w:fill="DCE6F1"/>
            <w:vAlign w:val="center"/>
            <w:hideMark/>
          </w:tcPr>
          <w:p w14:paraId="517698D6"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6" w:type="dxa"/>
            <w:tcBorders>
              <w:top w:val="nil"/>
              <w:left w:val="nil"/>
              <w:bottom w:val="single" w:sz="4" w:space="0" w:color="auto"/>
              <w:right w:val="single" w:sz="4" w:space="0" w:color="auto"/>
            </w:tcBorders>
            <w:shd w:val="clear" w:color="000000" w:fill="DCE6F1"/>
            <w:vAlign w:val="center"/>
            <w:hideMark/>
          </w:tcPr>
          <w:p w14:paraId="4DD23AF5"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000000" w:fill="DCE6F1"/>
            <w:vAlign w:val="center"/>
            <w:hideMark/>
          </w:tcPr>
          <w:p w14:paraId="152CB474" w14:textId="77777777" w:rsidR="00711318" w:rsidRPr="00711318" w:rsidRDefault="00711318" w:rsidP="00C277D5">
            <w:pPr>
              <w:jc w:val="left"/>
              <w:rPr>
                <w:rFonts w:ascii="Times New Roman" w:hAnsi="Times New Roman"/>
              </w:rPr>
            </w:pPr>
            <w:r w:rsidRPr="00711318">
              <w:rPr>
                <w:rFonts w:ascii="Times New Roman" w:hAnsi="Times New Roman"/>
              </w:rPr>
              <w:t> </w:t>
            </w:r>
          </w:p>
        </w:tc>
      </w:tr>
      <w:tr w:rsidR="008C5DAB" w:rsidRPr="00711318" w14:paraId="5ECC1BA6"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263BB9F8" w14:textId="2F6B1631" w:rsidR="00711318" w:rsidRPr="00D40CC0" w:rsidRDefault="00B10BF3" w:rsidP="00C277D5">
            <w:pPr>
              <w:jc w:val="left"/>
              <w:rPr>
                <w:rFonts w:ascii="Times New Roman" w:hAnsi="Times New Roman"/>
                <w:color w:val="auto"/>
              </w:rPr>
            </w:pPr>
            <w:r>
              <w:rPr>
                <w:rFonts w:ascii="Times New Roman" w:hAnsi="Times New Roman"/>
                <w:color w:val="auto"/>
              </w:rPr>
              <w:t>7</w:t>
            </w:r>
            <w:r w:rsidR="00D40CC0" w:rsidRPr="00711318">
              <w:rPr>
                <w:rFonts w:ascii="Times New Roman" w:hAnsi="Times New Roman"/>
                <w:color w:val="auto"/>
              </w:rPr>
              <w:t>.</w:t>
            </w:r>
            <w:r w:rsidR="00D40CC0">
              <w:rPr>
                <w:rFonts w:ascii="Times New Roman" w:hAnsi="Times New Roman"/>
                <w:color w:val="auto"/>
              </w:rPr>
              <w:t>1</w:t>
            </w:r>
            <w:r w:rsidR="00D40CC0" w:rsidRPr="00711318">
              <w:rPr>
                <w:rFonts w:ascii="Times New Roman" w:hAnsi="Times New Roman"/>
                <w:color w:val="auto"/>
              </w:rPr>
              <w:t xml:space="preserve"> Avez-vous des prestations / des activités sous traitées au sein de l'entreprise en lien avec la prestation fournie à l'EP</w:t>
            </w:r>
            <w:r w:rsidR="00D40CC0">
              <w:rPr>
                <w:rFonts w:ascii="Times New Roman" w:hAnsi="Times New Roman"/>
                <w:color w:val="auto"/>
              </w:rPr>
              <w:t xml:space="preserve"> de l’AP-HP</w:t>
            </w:r>
            <w:r w:rsidR="00D40CC0" w:rsidRPr="00711318">
              <w:rPr>
                <w:rFonts w:ascii="Times New Roman" w:hAnsi="Times New Roman"/>
                <w:color w:val="auto"/>
              </w:rPr>
              <w:t xml:space="preserve"> ?</w:t>
            </w:r>
            <w:r w:rsidR="00D40CC0">
              <w:rPr>
                <w:rFonts w:ascii="Times New Roman" w:hAnsi="Times New Roman"/>
                <w:color w:val="auto"/>
              </w:rPr>
              <w:t xml:space="preserve"> </w:t>
            </w:r>
            <w:r w:rsidR="00074EF5">
              <w:rPr>
                <w:rFonts w:ascii="Times New Roman" w:hAnsi="Times New Roman"/>
                <w:color w:val="auto"/>
              </w:rPr>
              <w:t>S</w:t>
            </w:r>
            <w:r w:rsidR="00D40CC0">
              <w:rPr>
                <w:rFonts w:ascii="Times New Roman" w:hAnsi="Times New Roman"/>
                <w:color w:val="auto"/>
              </w:rPr>
              <w:t>i oui, lesquelles.</w:t>
            </w:r>
          </w:p>
        </w:tc>
        <w:tc>
          <w:tcPr>
            <w:tcW w:w="558" w:type="dxa"/>
            <w:tcBorders>
              <w:top w:val="nil"/>
              <w:left w:val="nil"/>
              <w:bottom w:val="single" w:sz="4" w:space="0" w:color="auto"/>
              <w:right w:val="single" w:sz="4" w:space="0" w:color="auto"/>
            </w:tcBorders>
            <w:shd w:val="clear" w:color="auto" w:fill="auto"/>
            <w:vAlign w:val="center"/>
            <w:hideMark/>
          </w:tcPr>
          <w:p w14:paraId="5C5A2021"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561" w:type="dxa"/>
            <w:tcBorders>
              <w:top w:val="nil"/>
              <w:left w:val="nil"/>
              <w:bottom w:val="single" w:sz="4" w:space="0" w:color="auto"/>
              <w:right w:val="single" w:sz="4" w:space="0" w:color="auto"/>
            </w:tcBorders>
            <w:shd w:val="clear" w:color="auto" w:fill="auto"/>
            <w:vAlign w:val="center"/>
            <w:hideMark/>
          </w:tcPr>
          <w:p w14:paraId="088F854E"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559" w:type="dxa"/>
            <w:tcBorders>
              <w:top w:val="nil"/>
              <w:left w:val="nil"/>
              <w:bottom w:val="single" w:sz="4" w:space="0" w:color="auto"/>
              <w:right w:val="single" w:sz="4" w:space="0" w:color="auto"/>
            </w:tcBorders>
            <w:shd w:val="clear" w:color="auto" w:fill="auto"/>
            <w:vAlign w:val="center"/>
            <w:hideMark/>
          </w:tcPr>
          <w:p w14:paraId="04F9C9B8"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7DBC5D26"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3E4E7BAF"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63EBAC3C"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6" w:type="dxa"/>
            <w:tcBorders>
              <w:top w:val="nil"/>
              <w:left w:val="nil"/>
              <w:bottom w:val="single" w:sz="4" w:space="0" w:color="auto"/>
              <w:right w:val="single" w:sz="4" w:space="0" w:color="auto"/>
            </w:tcBorders>
            <w:shd w:val="clear" w:color="auto" w:fill="auto"/>
            <w:vAlign w:val="center"/>
            <w:hideMark/>
          </w:tcPr>
          <w:p w14:paraId="633B5475" w14:textId="77777777" w:rsidR="00711318" w:rsidRPr="00711318" w:rsidRDefault="00711318"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76240476" w14:textId="77777777" w:rsidR="00711318" w:rsidRPr="00711318" w:rsidRDefault="00711318" w:rsidP="00C277D5">
            <w:pPr>
              <w:jc w:val="left"/>
              <w:rPr>
                <w:rFonts w:ascii="Times New Roman" w:hAnsi="Times New Roman"/>
              </w:rPr>
            </w:pPr>
            <w:r w:rsidRPr="00711318">
              <w:rPr>
                <w:rFonts w:ascii="Times New Roman" w:hAnsi="Times New Roman"/>
              </w:rPr>
              <w:t> </w:t>
            </w:r>
          </w:p>
        </w:tc>
      </w:tr>
      <w:tr w:rsidR="006211D6" w:rsidRPr="00711318" w14:paraId="141A6633" w14:textId="77777777" w:rsidTr="00A82176">
        <w:trPr>
          <w:trHeight w:val="369"/>
        </w:trPr>
        <w:tc>
          <w:tcPr>
            <w:tcW w:w="7764" w:type="dxa"/>
            <w:gridSpan w:val="4"/>
            <w:tcBorders>
              <w:top w:val="single" w:sz="4" w:space="0" w:color="auto"/>
              <w:left w:val="single" w:sz="4" w:space="0" w:color="auto"/>
              <w:bottom w:val="single" w:sz="4" w:space="0" w:color="auto"/>
            </w:tcBorders>
            <w:shd w:val="clear" w:color="auto" w:fill="D9D9D9" w:themeFill="background1" w:themeFillShade="D9"/>
            <w:vAlign w:val="center"/>
          </w:tcPr>
          <w:p w14:paraId="6B82615E" w14:textId="1282CC74" w:rsidR="006211D6" w:rsidRPr="00711318" w:rsidRDefault="006211D6" w:rsidP="00C277D5">
            <w:pPr>
              <w:jc w:val="left"/>
              <w:rPr>
                <w:rFonts w:ascii="Times New Roman" w:hAnsi="Times New Roman"/>
              </w:rPr>
            </w:pPr>
            <w:r w:rsidRPr="002C704F">
              <w:rPr>
                <w:rFonts w:ascii="Times New Roman" w:hAnsi="Times New Roman"/>
                <w:b/>
                <w:bCs/>
                <w:i/>
                <w:iCs/>
                <w:color w:val="auto"/>
              </w:rPr>
              <w:t xml:space="preserve">Si </w:t>
            </w:r>
            <w:r w:rsidRPr="00D40CC0">
              <w:rPr>
                <w:rFonts w:ascii="Times New Roman" w:hAnsi="Times New Roman"/>
                <w:b/>
                <w:bCs/>
                <w:i/>
                <w:iCs/>
              </w:rPr>
              <w:t xml:space="preserve">Question </w:t>
            </w:r>
            <w:r w:rsidR="00B10BF3">
              <w:rPr>
                <w:rFonts w:ascii="Times New Roman" w:hAnsi="Times New Roman"/>
                <w:b/>
                <w:bCs/>
                <w:i/>
                <w:iCs/>
                <w:color w:val="auto"/>
              </w:rPr>
              <w:t>7</w:t>
            </w:r>
            <w:r w:rsidRPr="002C704F">
              <w:rPr>
                <w:rFonts w:ascii="Times New Roman" w:hAnsi="Times New Roman"/>
                <w:b/>
                <w:bCs/>
                <w:i/>
                <w:iCs/>
                <w:color w:val="auto"/>
              </w:rPr>
              <w:t xml:space="preserve">.1 = OUI, merci de répondre aux question </w:t>
            </w:r>
            <w:r w:rsidR="00B10BF3">
              <w:rPr>
                <w:rFonts w:ascii="Times New Roman" w:hAnsi="Times New Roman"/>
                <w:b/>
                <w:bCs/>
                <w:i/>
                <w:iCs/>
                <w:color w:val="auto"/>
              </w:rPr>
              <w:t>7</w:t>
            </w:r>
            <w:r w:rsidRPr="002C704F">
              <w:rPr>
                <w:rFonts w:ascii="Times New Roman" w:hAnsi="Times New Roman"/>
                <w:b/>
                <w:bCs/>
                <w:i/>
                <w:iCs/>
                <w:color w:val="auto"/>
              </w:rPr>
              <w:t xml:space="preserve">.2 à </w:t>
            </w:r>
            <w:r w:rsidR="00B10BF3">
              <w:rPr>
                <w:rFonts w:ascii="Times New Roman" w:hAnsi="Times New Roman"/>
                <w:b/>
                <w:bCs/>
                <w:i/>
                <w:iCs/>
                <w:color w:val="auto"/>
              </w:rPr>
              <w:t>7</w:t>
            </w:r>
            <w:r w:rsidRPr="002C704F">
              <w:rPr>
                <w:rFonts w:ascii="Times New Roman" w:hAnsi="Times New Roman"/>
                <w:b/>
                <w:bCs/>
                <w:i/>
                <w:iCs/>
                <w:color w:val="auto"/>
              </w:rPr>
              <w:t xml:space="preserve">.5, si NON = NA </w:t>
            </w:r>
          </w:p>
        </w:tc>
        <w:tc>
          <w:tcPr>
            <w:tcW w:w="5551" w:type="dxa"/>
            <w:gridSpan w:val="2"/>
            <w:tcBorders>
              <w:top w:val="single" w:sz="4" w:space="0" w:color="auto"/>
              <w:bottom w:val="single" w:sz="4" w:space="0" w:color="auto"/>
            </w:tcBorders>
            <w:shd w:val="clear" w:color="auto" w:fill="D9D9D9" w:themeFill="background1" w:themeFillShade="D9"/>
            <w:noWrap/>
            <w:vAlign w:val="center"/>
          </w:tcPr>
          <w:p w14:paraId="03DE39A8" w14:textId="77777777" w:rsidR="006211D6" w:rsidRPr="00711318" w:rsidRDefault="006211D6" w:rsidP="00C277D5">
            <w:pPr>
              <w:jc w:val="left"/>
              <w:rPr>
                <w:rFonts w:ascii="Times New Roman" w:hAnsi="Times New Roman"/>
              </w:rPr>
            </w:pPr>
          </w:p>
        </w:tc>
        <w:tc>
          <w:tcPr>
            <w:tcW w:w="425" w:type="dxa"/>
            <w:tcBorders>
              <w:top w:val="single" w:sz="4" w:space="0" w:color="auto"/>
              <w:bottom w:val="single" w:sz="4" w:space="0" w:color="auto"/>
            </w:tcBorders>
            <w:shd w:val="clear" w:color="auto" w:fill="D9D9D9" w:themeFill="background1" w:themeFillShade="D9"/>
            <w:vAlign w:val="center"/>
          </w:tcPr>
          <w:p w14:paraId="7F5681B9" w14:textId="77777777" w:rsidR="006211D6" w:rsidRPr="00711318" w:rsidRDefault="006211D6" w:rsidP="00C277D5">
            <w:pPr>
              <w:jc w:val="left"/>
              <w:rPr>
                <w:rFonts w:ascii="Times New Roman" w:hAnsi="Times New Roman"/>
              </w:rPr>
            </w:pPr>
          </w:p>
        </w:tc>
        <w:tc>
          <w:tcPr>
            <w:tcW w:w="425" w:type="dxa"/>
            <w:tcBorders>
              <w:top w:val="single" w:sz="4" w:space="0" w:color="auto"/>
              <w:bottom w:val="single" w:sz="4" w:space="0" w:color="auto"/>
            </w:tcBorders>
            <w:shd w:val="clear" w:color="auto" w:fill="D9D9D9" w:themeFill="background1" w:themeFillShade="D9"/>
            <w:vAlign w:val="center"/>
          </w:tcPr>
          <w:p w14:paraId="34BB900B" w14:textId="77777777" w:rsidR="006211D6" w:rsidRPr="00711318" w:rsidRDefault="006211D6" w:rsidP="00C277D5">
            <w:pPr>
              <w:jc w:val="left"/>
              <w:rPr>
                <w:rFonts w:ascii="Times New Roman" w:hAnsi="Times New Roman"/>
              </w:rPr>
            </w:pPr>
          </w:p>
        </w:tc>
        <w:tc>
          <w:tcPr>
            <w:tcW w:w="426" w:type="dxa"/>
            <w:tcBorders>
              <w:top w:val="single" w:sz="4" w:space="0" w:color="auto"/>
              <w:bottom w:val="single" w:sz="4" w:space="0" w:color="auto"/>
            </w:tcBorders>
            <w:shd w:val="clear" w:color="auto" w:fill="D9D9D9" w:themeFill="background1" w:themeFillShade="D9"/>
            <w:vAlign w:val="center"/>
          </w:tcPr>
          <w:p w14:paraId="1A91B6F6" w14:textId="77777777" w:rsidR="006211D6" w:rsidRPr="00711318" w:rsidRDefault="006211D6" w:rsidP="00C277D5">
            <w:pPr>
              <w:jc w:val="left"/>
              <w:rPr>
                <w:rFonts w:ascii="Times New Roman" w:hAnsi="Times New Roman"/>
              </w:rPr>
            </w:pPr>
          </w:p>
        </w:tc>
        <w:tc>
          <w:tcPr>
            <w:tcW w:w="425" w:type="dxa"/>
            <w:tcBorders>
              <w:top w:val="single" w:sz="4" w:space="0" w:color="auto"/>
              <w:bottom w:val="single" w:sz="4" w:space="0" w:color="auto"/>
              <w:right w:val="single" w:sz="4" w:space="0" w:color="auto"/>
            </w:tcBorders>
            <w:shd w:val="clear" w:color="auto" w:fill="D9D9D9" w:themeFill="background1" w:themeFillShade="D9"/>
            <w:vAlign w:val="center"/>
          </w:tcPr>
          <w:p w14:paraId="6324C159" w14:textId="77777777" w:rsidR="006211D6" w:rsidRPr="00711318" w:rsidRDefault="006211D6" w:rsidP="00C277D5">
            <w:pPr>
              <w:jc w:val="left"/>
              <w:rPr>
                <w:rFonts w:ascii="Times New Roman" w:hAnsi="Times New Roman"/>
              </w:rPr>
            </w:pPr>
          </w:p>
        </w:tc>
      </w:tr>
      <w:tr w:rsidR="00D40CC0" w:rsidRPr="00711318" w14:paraId="2E8F4113"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tcPr>
          <w:p w14:paraId="18602222" w14:textId="3A2AC450" w:rsidR="00D40CC0" w:rsidRPr="00711318" w:rsidRDefault="00B10BF3" w:rsidP="00C277D5">
            <w:pPr>
              <w:jc w:val="left"/>
              <w:rPr>
                <w:rFonts w:ascii="Times New Roman" w:hAnsi="Times New Roman"/>
              </w:rPr>
            </w:pPr>
            <w:r>
              <w:rPr>
                <w:rFonts w:ascii="Times New Roman" w:hAnsi="Times New Roman"/>
              </w:rPr>
              <w:lastRenderedPageBreak/>
              <w:t>7</w:t>
            </w:r>
            <w:r w:rsidR="00D40CC0" w:rsidRPr="00711318">
              <w:rPr>
                <w:rFonts w:ascii="Times New Roman" w:hAnsi="Times New Roman"/>
              </w:rPr>
              <w:t>.</w:t>
            </w:r>
            <w:r w:rsidR="00D40CC0">
              <w:rPr>
                <w:rFonts w:ascii="Times New Roman" w:hAnsi="Times New Roman"/>
              </w:rPr>
              <w:t>2</w:t>
            </w:r>
            <w:r w:rsidR="00D40CC0" w:rsidRPr="00711318">
              <w:rPr>
                <w:rFonts w:ascii="Times New Roman" w:hAnsi="Times New Roman"/>
              </w:rPr>
              <w:t xml:space="preserve"> Avez-vous un système d'évaluation et de sélection des nouveaux sous-traitants</w:t>
            </w:r>
            <w:r w:rsidR="00D40CC0">
              <w:rPr>
                <w:rFonts w:ascii="Times New Roman" w:hAnsi="Times New Roman"/>
              </w:rPr>
              <w:t xml:space="preserve"> / prestataires</w:t>
            </w:r>
            <w:r w:rsidR="00D40CC0" w:rsidRPr="00711318">
              <w:rPr>
                <w:rFonts w:ascii="Times New Roman" w:hAnsi="Times New Roman"/>
              </w:rPr>
              <w:t xml:space="preserve"> ?</w:t>
            </w:r>
            <w:r w:rsidR="002C704F">
              <w:rPr>
                <w:rFonts w:ascii="Times New Roman" w:hAnsi="Times New Roman"/>
              </w:rPr>
              <w:t xml:space="preserve"> </w:t>
            </w:r>
            <w:r w:rsidR="00074EF5">
              <w:rPr>
                <w:rFonts w:ascii="Times New Roman" w:hAnsi="Times New Roman"/>
              </w:rPr>
              <w:t>S</w:t>
            </w:r>
            <w:r w:rsidR="002C704F">
              <w:rPr>
                <w:rFonts w:ascii="Times New Roman" w:hAnsi="Times New Roman"/>
                <w:color w:val="auto"/>
              </w:rPr>
              <w:t>i oui, m</w:t>
            </w:r>
            <w:r w:rsidR="002C704F" w:rsidRPr="00711318">
              <w:rPr>
                <w:rFonts w:ascii="Times New Roman" w:hAnsi="Times New Roman"/>
              </w:rPr>
              <w:t>erci de le décrire.</w:t>
            </w:r>
          </w:p>
        </w:tc>
        <w:tc>
          <w:tcPr>
            <w:tcW w:w="558" w:type="dxa"/>
            <w:tcBorders>
              <w:top w:val="nil"/>
              <w:left w:val="nil"/>
              <w:bottom w:val="single" w:sz="4" w:space="0" w:color="auto"/>
              <w:right w:val="single" w:sz="4" w:space="0" w:color="auto"/>
            </w:tcBorders>
            <w:shd w:val="clear" w:color="auto" w:fill="auto"/>
            <w:vAlign w:val="center"/>
          </w:tcPr>
          <w:p w14:paraId="3B0A4320" w14:textId="77777777" w:rsidR="00D40CC0" w:rsidRPr="00711318" w:rsidRDefault="00D40CC0" w:rsidP="00C277D5">
            <w:pPr>
              <w:jc w:val="left"/>
              <w:rPr>
                <w:rFonts w:ascii="Times New Roman" w:hAnsi="Times New Roman"/>
              </w:rPr>
            </w:pPr>
          </w:p>
        </w:tc>
        <w:tc>
          <w:tcPr>
            <w:tcW w:w="561" w:type="dxa"/>
            <w:tcBorders>
              <w:top w:val="nil"/>
              <w:left w:val="nil"/>
              <w:bottom w:val="single" w:sz="4" w:space="0" w:color="auto"/>
              <w:right w:val="single" w:sz="4" w:space="0" w:color="auto"/>
            </w:tcBorders>
            <w:shd w:val="clear" w:color="auto" w:fill="auto"/>
            <w:vAlign w:val="center"/>
          </w:tcPr>
          <w:p w14:paraId="13BDF520" w14:textId="77777777" w:rsidR="00D40CC0" w:rsidRPr="00711318" w:rsidRDefault="00D40CC0" w:rsidP="00C277D5">
            <w:pPr>
              <w:jc w:val="left"/>
              <w:rPr>
                <w:rFonts w:ascii="Times New Roman" w:hAnsi="Times New Roman"/>
              </w:rPr>
            </w:pPr>
          </w:p>
        </w:tc>
        <w:tc>
          <w:tcPr>
            <w:tcW w:w="559" w:type="dxa"/>
            <w:tcBorders>
              <w:top w:val="nil"/>
              <w:left w:val="nil"/>
              <w:bottom w:val="single" w:sz="4" w:space="0" w:color="auto"/>
              <w:right w:val="single" w:sz="4" w:space="0" w:color="auto"/>
            </w:tcBorders>
            <w:shd w:val="clear" w:color="auto" w:fill="auto"/>
            <w:vAlign w:val="center"/>
          </w:tcPr>
          <w:p w14:paraId="79717F93" w14:textId="77777777" w:rsidR="00D40CC0" w:rsidRPr="00711318" w:rsidRDefault="00D40CC0" w:rsidP="00C277D5">
            <w:pPr>
              <w:jc w:val="left"/>
              <w:rPr>
                <w:rFonts w:ascii="Times New Roman" w:hAnsi="Times New Roman"/>
              </w:rPr>
            </w:pPr>
          </w:p>
        </w:tc>
        <w:tc>
          <w:tcPr>
            <w:tcW w:w="5551" w:type="dxa"/>
            <w:gridSpan w:val="2"/>
            <w:tcBorders>
              <w:top w:val="nil"/>
              <w:left w:val="nil"/>
              <w:bottom w:val="single" w:sz="4" w:space="0" w:color="auto"/>
              <w:right w:val="single" w:sz="4" w:space="0" w:color="auto"/>
            </w:tcBorders>
            <w:shd w:val="clear" w:color="auto" w:fill="auto"/>
            <w:noWrap/>
            <w:vAlign w:val="center"/>
          </w:tcPr>
          <w:p w14:paraId="12381807" w14:textId="77777777" w:rsidR="00D40CC0" w:rsidRPr="00711318" w:rsidRDefault="00D40CC0"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tcPr>
          <w:p w14:paraId="0CFE6E22" w14:textId="77777777" w:rsidR="00D40CC0" w:rsidRPr="00711318" w:rsidRDefault="00D40CC0"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tcPr>
          <w:p w14:paraId="17D3BA90" w14:textId="77777777" w:rsidR="00D40CC0" w:rsidRPr="00711318" w:rsidRDefault="00D40CC0" w:rsidP="00C277D5">
            <w:pPr>
              <w:jc w:val="left"/>
              <w:rPr>
                <w:rFonts w:ascii="Times New Roman" w:hAnsi="Times New Roman"/>
              </w:rPr>
            </w:pPr>
          </w:p>
        </w:tc>
        <w:tc>
          <w:tcPr>
            <w:tcW w:w="426" w:type="dxa"/>
            <w:tcBorders>
              <w:top w:val="nil"/>
              <w:left w:val="nil"/>
              <w:bottom w:val="single" w:sz="4" w:space="0" w:color="auto"/>
              <w:right w:val="single" w:sz="4" w:space="0" w:color="auto"/>
            </w:tcBorders>
            <w:shd w:val="clear" w:color="auto" w:fill="auto"/>
            <w:vAlign w:val="center"/>
          </w:tcPr>
          <w:p w14:paraId="30A8E03C" w14:textId="77777777" w:rsidR="00D40CC0" w:rsidRPr="00711318" w:rsidRDefault="00D40CC0" w:rsidP="00C277D5">
            <w:pPr>
              <w:jc w:val="left"/>
              <w:rPr>
                <w:rFonts w:ascii="Times New Roman" w:hAnsi="Times New Roman"/>
              </w:rPr>
            </w:pPr>
          </w:p>
        </w:tc>
        <w:tc>
          <w:tcPr>
            <w:tcW w:w="425" w:type="dxa"/>
            <w:tcBorders>
              <w:top w:val="nil"/>
              <w:left w:val="nil"/>
              <w:bottom w:val="single" w:sz="4" w:space="0" w:color="auto"/>
              <w:right w:val="single" w:sz="4" w:space="0" w:color="auto"/>
            </w:tcBorders>
            <w:shd w:val="clear" w:color="auto" w:fill="auto"/>
            <w:vAlign w:val="center"/>
          </w:tcPr>
          <w:p w14:paraId="59AF20EE" w14:textId="77777777" w:rsidR="00D40CC0" w:rsidRPr="00711318" w:rsidRDefault="00D40CC0" w:rsidP="00C277D5">
            <w:pPr>
              <w:jc w:val="left"/>
              <w:rPr>
                <w:rFonts w:ascii="Times New Roman" w:hAnsi="Times New Roman"/>
              </w:rPr>
            </w:pPr>
          </w:p>
        </w:tc>
      </w:tr>
      <w:tr w:rsidR="00D40CC0" w:rsidRPr="00711318" w14:paraId="7AFEAC5C"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497B9748" w14:textId="1AA06FDB" w:rsidR="00D40CC0" w:rsidRPr="00711318" w:rsidRDefault="00B10BF3" w:rsidP="00C277D5">
            <w:pPr>
              <w:jc w:val="left"/>
              <w:rPr>
                <w:rFonts w:ascii="Times New Roman" w:hAnsi="Times New Roman"/>
                <w:color w:val="auto"/>
              </w:rPr>
            </w:pPr>
            <w:r>
              <w:rPr>
                <w:rFonts w:ascii="Times New Roman" w:hAnsi="Times New Roman"/>
                <w:color w:val="auto"/>
              </w:rPr>
              <w:t>7</w:t>
            </w:r>
            <w:r w:rsidR="00D40CC0" w:rsidRPr="00711318">
              <w:rPr>
                <w:rFonts w:ascii="Times New Roman" w:hAnsi="Times New Roman"/>
                <w:color w:val="auto"/>
              </w:rPr>
              <w:t xml:space="preserve">.3 </w:t>
            </w:r>
            <w:r w:rsidR="00D40CC0">
              <w:rPr>
                <w:rFonts w:ascii="Times New Roman" w:hAnsi="Times New Roman"/>
                <w:color w:val="auto"/>
              </w:rPr>
              <w:t>I</w:t>
            </w:r>
            <w:r w:rsidR="00D40CC0" w:rsidRPr="00711318">
              <w:rPr>
                <w:rFonts w:ascii="Times New Roman" w:hAnsi="Times New Roman"/>
                <w:color w:val="auto"/>
              </w:rPr>
              <w:t xml:space="preserve">nformerez-vous l'EP </w:t>
            </w:r>
            <w:r w:rsidR="00D40CC0">
              <w:rPr>
                <w:rFonts w:ascii="Times New Roman" w:hAnsi="Times New Roman"/>
                <w:color w:val="auto"/>
              </w:rPr>
              <w:t xml:space="preserve">de l’AP-HP </w:t>
            </w:r>
            <w:r w:rsidR="00D40CC0" w:rsidRPr="00711318">
              <w:rPr>
                <w:rFonts w:ascii="Times New Roman" w:hAnsi="Times New Roman"/>
                <w:color w:val="auto"/>
              </w:rPr>
              <w:t>de</w:t>
            </w:r>
            <w:r w:rsidR="00D40CC0">
              <w:rPr>
                <w:rFonts w:ascii="Times New Roman" w:hAnsi="Times New Roman"/>
                <w:color w:val="auto"/>
              </w:rPr>
              <w:t xml:space="preserve"> nouvelles </w:t>
            </w:r>
            <w:r w:rsidR="00D40CC0" w:rsidRPr="00711318">
              <w:rPr>
                <w:rFonts w:ascii="Times New Roman" w:hAnsi="Times New Roman"/>
                <w:color w:val="auto"/>
              </w:rPr>
              <w:t xml:space="preserve">activités sous traitées en lien avec la prestation qui lui est fournie </w:t>
            </w:r>
            <w:r w:rsidR="00D40CC0">
              <w:rPr>
                <w:rFonts w:ascii="Times New Roman" w:hAnsi="Times New Roman"/>
                <w:color w:val="auto"/>
              </w:rPr>
              <w:t>en cours de marché</w:t>
            </w:r>
            <w:r w:rsidR="00D40CC0" w:rsidRPr="00711318">
              <w:rPr>
                <w:rFonts w:ascii="Times New Roman" w:hAnsi="Times New Roman"/>
                <w:color w:val="auto"/>
              </w:rPr>
              <w:t xml:space="preserve"> ?</w:t>
            </w:r>
            <w:r w:rsidR="00D40CC0">
              <w:rPr>
                <w:rFonts w:ascii="Times New Roman" w:hAnsi="Times New Roman"/>
                <w:color w:val="auto"/>
              </w:rPr>
              <w:t xml:space="preserve"> Comment ?</w:t>
            </w:r>
          </w:p>
        </w:tc>
        <w:tc>
          <w:tcPr>
            <w:tcW w:w="558" w:type="dxa"/>
            <w:tcBorders>
              <w:top w:val="nil"/>
              <w:left w:val="nil"/>
              <w:bottom w:val="single" w:sz="4" w:space="0" w:color="auto"/>
              <w:right w:val="single" w:sz="4" w:space="0" w:color="auto"/>
            </w:tcBorders>
            <w:shd w:val="clear" w:color="auto" w:fill="auto"/>
            <w:vAlign w:val="center"/>
            <w:hideMark/>
          </w:tcPr>
          <w:p w14:paraId="2567793A" w14:textId="77777777" w:rsidR="00D40CC0" w:rsidRPr="00711318" w:rsidRDefault="00D40CC0" w:rsidP="00C277D5">
            <w:pPr>
              <w:jc w:val="left"/>
              <w:rPr>
                <w:rFonts w:ascii="Times New Roman" w:hAnsi="Times New Roman"/>
              </w:rPr>
            </w:pPr>
            <w:r w:rsidRPr="00711318">
              <w:rPr>
                <w:rFonts w:ascii="Times New Roman" w:hAnsi="Times New Roman"/>
              </w:rPr>
              <w:t> </w:t>
            </w:r>
          </w:p>
        </w:tc>
        <w:tc>
          <w:tcPr>
            <w:tcW w:w="561" w:type="dxa"/>
            <w:tcBorders>
              <w:top w:val="nil"/>
              <w:left w:val="nil"/>
              <w:bottom w:val="single" w:sz="4" w:space="0" w:color="auto"/>
              <w:right w:val="single" w:sz="4" w:space="0" w:color="auto"/>
            </w:tcBorders>
            <w:shd w:val="clear" w:color="auto" w:fill="auto"/>
            <w:vAlign w:val="center"/>
            <w:hideMark/>
          </w:tcPr>
          <w:p w14:paraId="0DA27845" w14:textId="77777777" w:rsidR="00D40CC0" w:rsidRPr="00711318" w:rsidRDefault="00D40CC0" w:rsidP="00C277D5">
            <w:pPr>
              <w:jc w:val="left"/>
              <w:rPr>
                <w:rFonts w:ascii="Times New Roman" w:hAnsi="Times New Roman"/>
              </w:rPr>
            </w:pPr>
            <w:r w:rsidRPr="00711318">
              <w:rPr>
                <w:rFonts w:ascii="Times New Roman" w:hAnsi="Times New Roman"/>
              </w:rPr>
              <w:t> </w:t>
            </w:r>
          </w:p>
        </w:tc>
        <w:tc>
          <w:tcPr>
            <w:tcW w:w="559" w:type="dxa"/>
            <w:tcBorders>
              <w:top w:val="nil"/>
              <w:left w:val="nil"/>
              <w:bottom w:val="single" w:sz="4" w:space="0" w:color="auto"/>
              <w:right w:val="single" w:sz="4" w:space="0" w:color="auto"/>
            </w:tcBorders>
            <w:shd w:val="clear" w:color="auto" w:fill="auto"/>
            <w:vAlign w:val="center"/>
            <w:hideMark/>
          </w:tcPr>
          <w:p w14:paraId="2CECAC82" w14:textId="77777777" w:rsidR="00D40CC0" w:rsidRPr="00711318" w:rsidRDefault="00D40CC0" w:rsidP="00C277D5">
            <w:pPr>
              <w:jc w:val="left"/>
              <w:rPr>
                <w:rFonts w:ascii="Times New Roman" w:hAnsi="Times New Roman"/>
              </w:rPr>
            </w:pPr>
            <w:r w:rsidRPr="00711318">
              <w:rPr>
                <w:rFonts w:ascii="Times New Roman" w:hAnsi="Times New Roman"/>
              </w:rPr>
              <w:t> </w:t>
            </w: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0EA2CEF9" w14:textId="77777777" w:rsidR="00D40CC0" w:rsidRPr="00711318" w:rsidRDefault="00D40CC0" w:rsidP="00C277D5">
            <w:pPr>
              <w:jc w:val="left"/>
              <w:rPr>
                <w:rFonts w:ascii="Times New Roman" w:hAnsi="Times New Roman"/>
                <w:b/>
                <w:bCs/>
                <w:sz w:val="16"/>
                <w:szCs w:val="16"/>
              </w:rPr>
            </w:pPr>
            <w:r w:rsidRPr="00711318">
              <w:rPr>
                <w:rFonts w:ascii="Times New Roman" w:hAnsi="Times New Roman"/>
                <w:b/>
                <w:bCs/>
                <w:sz w:val="16"/>
                <w:szCs w:val="16"/>
              </w:rPr>
              <w:t> </w:t>
            </w:r>
          </w:p>
        </w:tc>
        <w:tc>
          <w:tcPr>
            <w:tcW w:w="425" w:type="dxa"/>
            <w:tcBorders>
              <w:top w:val="nil"/>
              <w:left w:val="nil"/>
              <w:bottom w:val="single" w:sz="4" w:space="0" w:color="auto"/>
              <w:right w:val="single" w:sz="4" w:space="0" w:color="auto"/>
            </w:tcBorders>
            <w:shd w:val="clear" w:color="auto" w:fill="auto"/>
            <w:vAlign w:val="center"/>
            <w:hideMark/>
          </w:tcPr>
          <w:p w14:paraId="16EACE79" w14:textId="77777777" w:rsidR="00D40CC0" w:rsidRPr="00711318" w:rsidRDefault="00D40CC0" w:rsidP="00C277D5">
            <w:pPr>
              <w:jc w:val="left"/>
              <w:rPr>
                <w:rFonts w:ascii="Times New Roman" w:hAnsi="Times New Roman"/>
                <w:b/>
                <w:bCs/>
                <w:sz w:val="16"/>
                <w:szCs w:val="16"/>
              </w:rPr>
            </w:pPr>
            <w:r w:rsidRPr="00711318">
              <w:rPr>
                <w:rFonts w:ascii="Times New Roman" w:hAnsi="Times New Roman"/>
                <w:b/>
                <w:bCs/>
                <w:sz w:val="16"/>
                <w:szCs w:val="16"/>
              </w:rPr>
              <w:t> </w:t>
            </w:r>
          </w:p>
        </w:tc>
        <w:tc>
          <w:tcPr>
            <w:tcW w:w="425" w:type="dxa"/>
            <w:tcBorders>
              <w:top w:val="nil"/>
              <w:left w:val="nil"/>
              <w:bottom w:val="single" w:sz="4" w:space="0" w:color="auto"/>
              <w:right w:val="single" w:sz="4" w:space="0" w:color="auto"/>
            </w:tcBorders>
            <w:shd w:val="clear" w:color="auto" w:fill="auto"/>
            <w:vAlign w:val="center"/>
            <w:hideMark/>
          </w:tcPr>
          <w:p w14:paraId="48FFAB48" w14:textId="77777777" w:rsidR="00D40CC0" w:rsidRPr="00711318" w:rsidRDefault="00D40CC0" w:rsidP="00C277D5">
            <w:pPr>
              <w:jc w:val="left"/>
              <w:rPr>
                <w:rFonts w:ascii="Times New Roman" w:hAnsi="Times New Roman"/>
                <w:b/>
                <w:bCs/>
                <w:sz w:val="16"/>
                <w:szCs w:val="16"/>
              </w:rPr>
            </w:pPr>
            <w:r w:rsidRPr="00711318">
              <w:rPr>
                <w:rFonts w:ascii="Times New Roman" w:hAnsi="Times New Roman"/>
                <w:b/>
                <w:bCs/>
                <w:sz w:val="16"/>
                <w:szCs w:val="16"/>
              </w:rPr>
              <w:t> </w:t>
            </w:r>
          </w:p>
        </w:tc>
        <w:tc>
          <w:tcPr>
            <w:tcW w:w="426" w:type="dxa"/>
            <w:tcBorders>
              <w:top w:val="nil"/>
              <w:left w:val="nil"/>
              <w:bottom w:val="single" w:sz="4" w:space="0" w:color="auto"/>
              <w:right w:val="single" w:sz="4" w:space="0" w:color="auto"/>
            </w:tcBorders>
            <w:shd w:val="clear" w:color="auto" w:fill="auto"/>
            <w:vAlign w:val="center"/>
            <w:hideMark/>
          </w:tcPr>
          <w:p w14:paraId="135AD342" w14:textId="77777777" w:rsidR="00D40CC0" w:rsidRPr="00711318" w:rsidRDefault="00D40CC0" w:rsidP="00C277D5">
            <w:pPr>
              <w:jc w:val="left"/>
              <w:rPr>
                <w:rFonts w:ascii="Times New Roman" w:hAnsi="Times New Roman"/>
                <w:b/>
                <w:bCs/>
                <w:sz w:val="16"/>
                <w:szCs w:val="16"/>
              </w:rPr>
            </w:pPr>
            <w:r w:rsidRPr="00711318">
              <w:rPr>
                <w:rFonts w:ascii="Times New Roman" w:hAnsi="Times New Roman"/>
                <w:b/>
                <w:bCs/>
                <w:sz w:val="16"/>
                <w:szCs w:val="16"/>
              </w:rPr>
              <w:t> </w:t>
            </w:r>
          </w:p>
        </w:tc>
        <w:tc>
          <w:tcPr>
            <w:tcW w:w="425" w:type="dxa"/>
            <w:tcBorders>
              <w:top w:val="nil"/>
              <w:left w:val="nil"/>
              <w:bottom w:val="single" w:sz="4" w:space="0" w:color="auto"/>
              <w:right w:val="single" w:sz="4" w:space="0" w:color="auto"/>
            </w:tcBorders>
            <w:shd w:val="clear" w:color="auto" w:fill="auto"/>
            <w:vAlign w:val="center"/>
            <w:hideMark/>
          </w:tcPr>
          <w:p w14:paraId="1E67463F" w14:textId="77777777" w:rsidR="00D40CC0" w:rsidRPr="00711318" w:rsidRDefault="00D40CC0" w:rsidP="00C277D5">
            <w:pPr>
              <w:jc w:val="left"/>
              <w:rPr>
                <w:rFonts w:ascii="Times New Roman" w:hAnsi="Times New Roman"/>
                <w:b/>
                <w:bCs/>
                <w:sz w:val="16"/>
                <w:szCs w:val="16"/>
              </w:rPr>
            </w:pPr>
            <w:r w:rsidRPr="00711318">
              <w:rPr>
                <w:rFonts w:ascii="Times New Roman" w:hAnsi="Times New Roman"/>
                <w:b/>
                <w:bCs/>
                <w:sz w:val="16"/>
                <w:szCs w:val="16"/>
              </w:rPr>
              <w:t> </w:t>
            </w:r>
          </w:p>
        </w:tc>
      </w:tr>
      <w:tr w:rsidR="00D40CC0" w:rsidRPr="00711318" w14:paraId="1476751E"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17273E95" w14:textId="67F79AAA" w:rsidR="00D40CC0" w:rsidRPr="00711318" w:rsidRDefault="00B10BF3" w:rsidP="00C277D5">
            <w:pPr>
              <w:jc w:val="left"/>
              <w:rPr>
                <w:rFonts w:ascii="Times New Roman" w:hAnsi="Times New Roman"/>
              </w:rPr>
            </w:pPr>
            <w:r>
              <w:rPr>
                <w:rFonts w:ascii="Times New Roman" w:hAnsi="Times New Roman"/>
              </w:rPr>
              <w:t>7</w:t>
            </w:r>
            <w:r w:rsidR="00D40CC0" w:rsidRPr="00711318">
              <w:rPr>
                <w:rFonts w:ascii="Times New Roman" w:hAnsi="Times New Roman"/>
              </w:rPr>
              <w:t>.4 Avez-vous un système d'évaluation</w:t>
            </w:r>
            <w:r w:rsidR="002C704F">
              <w:rPr>
                <w:rFonts w:ascii="Times New Roman" w:hAnsi="Times New Roman"/>
              </w:rPr>
              <w:t xml:space="preserve"> périodique</w:t>
            </w:r>
            <w:r w:rsidR="00D40CC0" w:rsidRPr="00711318">
              <w:rPr>
                <w:rFonts w:ascii="Times New Roman" w:hAnsi="Times New Roman"/>
              </w:rPr>
              <w:t xml:space="preserve"> de </w:t>
            </w:r>
            <w:r w:rsidR="002C704F">
              <w:rPr>
                <w:rFonts w:ascii="Times New Roman" w:hAnsi="Times New Roman"/>
              </w:rPr>
              <w:t>vos</w:t>
            </w:r>
            <w:r w:rsidR="00D40CC0" w:rsidRPr="00711318">
              <w:rPr>
                <w:rFonts w:ascii="Times New Roman" w:hAnsi="Times New Roman"/>
              </w:rPr>
              <w:t xml:space="preserve"> sous-traitants</w:t>
            </w:r>
            <w:r w:rsidR="00D40CC0">
              <w:rPr>
                <w:rFonts w:ascii="Times New Roman" w:hAnsi="Times New Roman"/>
              </w:rPr>
              <w:t xml:space="preserve"> / prestataires</w:t>
            </w:r>
            <w:r w:rsidR="00D40CC0" w:rsidRPr="00711318">
              <w:rPr>
                <w:rFonts w:ascii="Times New Roman" w:hAnsi="Times New Roman"/>
              </w:rPr>
              <w:t xml:space="preserve"> pour vérifier la bonne réalisation de</w:t>
            </w:r>
            <w:r w:rsidR="002C704F">
              <w:rPr>
                <w:rFonts w:ascii="Times New Roman" w:hAnsi="Times New Roman"/>
              </w:rPr>
              <w:t xml:space="preserve">s activités sous-traitées </w:t>
            </w:r>
            <w:r w:rsidR="00D40CC0" w:rsidRPr="00711318">
              <w:rPr>
                <w:rFonts w:ascii="Times New Roman" w:hAnsi="Times New Roman"/>
              </w:rPr>
              <w:t xml:space="preserve">? </w:t>
            </w:r>
            <w:r w:rsidR="002C704F">
              <w:rPr>
                <w:rFonts w:ascii="Times New Roman" w:hAnsi="Times New Roman"/>
              </w:rPr>
              <w:t>(</w:t>
            </w:r>
            <w:proofErr w:type="gramStart"/>
            <w:r w:rsidR="002C704F">
              <w:rPr>
                <w:rFonts w:ascii="Times New Roman" w:hAnsi="Times New Roman"/>
              </w:rPr>
              <w:t>audits</w:t>
            </w:r>
            <w:proofErr w:type="gramEnd"/>
            <w:r w:rsidR="002C704F">
              <w:rPr>
                <w:rFonts w:ascii="Times New Roman" w:hAnsi="Times New Roman"/>
              </w:rPr>
              <w:t xml:space="preserve"> ?) </w:t>
            </w:r>
            <w:r w:rsidR="00074EF5">
              <w:rPr>
                <w:rFonts w:ascii="Times New Roman" w:hAnsi="Times New Roman"/>
              </w:rPr>
              <w:t>S</w:t>
            </w:r>
            <w:r w:rsidR="002C704F">
              <w:rPr>
                <w:rFonts w:ascii="Times New Roman" w:hAnsi="Times New Roman"/>
                <w:color w:val="auto"/>
              </w:rPr>
              <w:t>i oui</w:t>
            </w:r>
            <w:r w:rsidR="002C704F">
              <w:rPr>
                <w:rFonts w:ascii="Times New Roman" w:hAnsi="Times New Roman"/>
              </w:rPr>
              <w:t>, m</w:t>
            </w:r>
            <w:r w:rsidR="00D40CC0" w:rsidRPr="00711318">
              <w:rPr>
                <w:rFonts w:ascii="Times New Roman" w:hAnsi="Times New Roman"/>
              </w:rPr>
              <w:t>erci de le décrire.</w:t>
            </w:r>
          </w:p>
        </w:tc>
        <w:tc>
          <w:tcPr>
            <w:tcW w:w="558" w:type="dxa"/>
            <w:tcBorders>
              <w:top w:val="nil"/>
              <w:left w:val="nil"/>
              <w:bottom w:val="single" w:sz="4" w:space="0" w:color="auto"/>
              <w:right w:val="single" w:sz="4" w:space="0" w:color="auto"/>
            </w:tcBorders>
            <w:shd w:val="clear" w:color="auto" w:fill="auto"/>
            <w:vAlign w:val="center"/>
            <w:hideMark/>
          </w:tcPr>
          <w:p w14:paraId="5798A907" w14:textId="77777777" w:rsidR="00D40CC0" w:rsidRPr="00711318" w:rsidRDefault="00D40CC0" w:rsidP="00C277D5">
            <w:pPr>
              <w:jc w:val="left"/>
              <w:rPr>
                <w:rFonts w:ascii="Times New Roman" w:hAnsi="Times New Roman"/>
              </w:rPr>
            </w:pPr>
            <w:r w:rsidRPr="00711318">
              <w:rPr>
                <w:rFonts w:ascii="Times New Roman" w:hAnsi="Times New Roman"/>
              </w:rPr>
              <w:t> </w:t>
            </w:r>
          </w:p>
        </w:tc>
        <w:tc>
          <w:tcPr>
            <w:tcW w:w="561" w:type="dxa"/>
            <w:tcBorders>
              <w:top w:val="nil"/>
              <w:left w:val="nil"/>
              <w:bottom w:val="single" w:sz="4" w:space="0" w:color="auto"/>
              <w:right w:val="single" w:sz="4" w:space="0" w:color="auto"/>
            </w:tcBorders>
            <w:shd w:val="clear" w:color="auto" w:fill="auto"/>
            <w:vAlign w:val="center"/>
            <w:hideMark/>
          </w:tcPr>
          <w:p w14:paraId="169955A6" w14:textId="77777777" w:rsidR="00D40CC0" w:rsidRPr="00711318" w:rsidRDefault="00D40CC0" w:rsidP="00C277D5">
            <w:pPr>
              <w:jc w:val="left"/>
              <w:rPr>
                <w:rFonts w:ascii="Times New Roman" w:hAnsi="Times New Roman"/>
              </w:rPr>
            </w:pPr>
            <w:r w:rsidRPr="00711318">
              <w:rPr>
                <w:rFonts w:ascii="Times New Roman" w:hAnsi="Times New Roman"/>
              </w:rPr>
              <w:t> </w:t>
            </w:r>
          </w:p>
        </w:tc>
        <w:tc>
          <w:tcPr>
            <w:tcW w:w="559" w:type="dxa"/>
            <w:tcBorders>
              <w:top w:val="nil"/>
              <w:left w:val="nil"/>
              <w:bottom w:val="single" w:sz="4" w:space="0" w:color="auto"/>
              <w:right w:val="single" w:sz="4" w:space="0" w:color="auto"/>
            </w:tcBorders>
            <w:shd w:val="clear" w:color="auto" w:fill="auto"/>
            <w:vAlign w:val="center"/>
            <w:hideMark/>
          </w:tcPr>
          <w:p w14:paraId="13778E8F" w14:textId="77777777" w:rsidR="00D40CC0" w:rsidRPr="00711318" w:rsidRDefault="00D40CC0" w:rsidP="00C277D5">
            <w:pPr>
              <w:jc w:val="left"/>
              <w:rPr>
                <w:rFonts w:ascii="Times New Roman" w:hAnsi="Times New Roman"/>
              </w:rPr>
            </w:pPr>
            <w:r w:rsidRPr="00711318">
              <w:rPr>
                <w:rFonts w:ascii="Times New Roman" w:hAnsi="Times New Roman"/>
              </w:rPr>
              <w:t> </w:t>
            </w: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6CA4C1D6" w14:textId="77777777" w:rsidR="00D40CC0" w:rsidRPr="00711318" w:rsidRDefault="00D40CC0" w:rsidP="00C277D5">
            <w:pPr>
              <w:jc w:val="left"/>
              <w:rPr>
                <w:rFonts w:cs="Arial"/>
                <w:color w:val="auto"/>
              </w:rPr>
            </w:pPr>
            <w:r w:rsidRPr="00711318">
              <w:rPr>
                <w:rFonts w:cs="Arial"/>
                <w:color w:val="auto"/>
              </w:rPr>
              <w:t> </w:t>
            </w:r>
          </w:p>
        </w:tc>
        <w:tc>
          <w:tcPr>
            <w:tcW w:w="425" w:type="dxa"/>
            <w:tcBorders>
              <w:top w:val="nil"/>
              <w:left w:val="nil"/>
              <w:bottom w:val="single" w:sz="4" w:space="0" w:color="auto"/>
              <w:right w:val="single" w:sz="4" w:space="0" w:color="auto"/>
            </w:tcBorders>
            <w:shd w:val="clear" w:color="auto" w:fill="auto"/>
            <w:vAlign w:val="center"/>
            <w:hideMark/>
          </w:tcPr>
          <w:p w14:paraId="07AD304C" w14:textId="77777777" w:rsidR="00D40CC0" w:rsidRPr="00711318" w:rsidRDefault="00D40CC0"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1A228956" w14:textId="77777777" w:rsidR="00D40CC0" w:rsidRPr="00711318" w:rsidRDefault="00D40CC0" w:rsidP="00C277D5">
            <w:pPr>
              <w:jc w:val="left"/>
              <w:rPr>
                <w:rFonts w:ascii="Times New Roman" w:hAnsi="Times New Roman"/>
              </w:rPr>
            </w:pPr>
            <w:r w:rsidRPr="00711318">
              <w:rPr>
                <w:rFonts w:ascii="Times New Roman" w:hAnsi="Times New Roman"/>
              </w:rPr>
              <w:t> </w:t>
            </w:r>
          </w:p>
        </w:tc>
        <w:tc>
          <w:tcPr>
            <w:tcW w:w="426" w:type="dxa"/>
            <w:tcBorders>
              <w:top w:val="nil"/>
              <w:left w:val="nil"/>
              <w:bottom w:val="single" w:sz="4" w:space="0" w:color="auto"/>
              <w:right w:val="single" w:sz="4" w:space="0" w:color="auto"/>
            </w:tcBorders>
            <w:shd w:val="clear" w:color="auto" w:fill="auto"/>
            <w:vAlign w:val="center"/>
            <w:hideMark/>
          </w:tcPr>
          <w:p w14:paraId="39FB64C9" w14:textId="77777777" w:rsidR="00D40CC0" w:rsidRPr="00711318" w:rsidRDefault="00D40CC0"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7C5643DD" w14:textId="77777777" w:rsidR="00D40CC0" w:rsidRPr="00711318" w:rsidRDefault="00D40CC0" w:rsidP="00C277D5">
            <w:pPr>
              <w:jc w:val="left"/>
              <w:rPr>
                <w:rFonts w:ascii="Times New Roman" w:hAnsi="Times New Roman"/>
              </w:rPr>
            </w:pPr>
            <w:r w:rsidRPr="00711318">
              <w:rPr>
                <w:rFonts w:ascii="Times New Roman" w:hAnsi="Times New Roman"/>
              </w:rPr>
              <w:t> </w:t>
            </w:r>
          </w:p>
        </w:tc>
      </w:tr>
      <w:tr w:rsidR="00D40CC0" w:rsidRPr="00711318" w14:paraId="53ADFE06" w14:textId="77777777" w:rsidTr="00A82176">
        <w:trPr>
          <w:trHeight w:val="369"/>
        </w:trPr>
        <w:tc>
          <w:tcPr>
            <w:tcW w:w="6086" w:type="dxa"/>
            <w:tcBorders>
              <w:top w:val="nil"/>
              <w:left w:val="single" w:sz="4" w:space="0" w:color="auto"/>
              <w:bottom w:val="single" w:sz="4" w:space="0" w:color="auto"/>
              <w:right w:val="single" w:sz="4" w:space="0" w:color="auto"/>
            </w:tcBorders>
            <w:shd w:val="clear" w:color="auto" w:fill="auto"/>
            <w:vAlign w:val="center"/>
            <w:hideMark/>
          </w:tcPr>
          <w:p w14:paraId="1F77AEE1" w14:textId="7D2288C0" w:rsidR="00D40CC0" w:rsidRPr="00711318" w:rsidRDefault="00B10BF3" w:rsidP="00C277D5">
            <w:pPr>
              <w:jc w:val="left"/>
              <w:rPr>
                <w:rFonts w:ascii="Times New Roman" w:hAnsi="Times New Roman"/>
              </w:rPr>
            </w:pPr>
            <w:r>
              <w:rPr>
                <w:rFonts w:ascii="Times New Roman" w:hAnsi="Times New Roman"/>
              </w:rPr>
              <w:t>7</w:t>
            </w:r>
            <w:r w:rsidR="00D40CC0" w:rsidRPr="00711318">
              <w:rPr>
                <w:rFonts w:ascii="Times New Roman" w:hAnsi="Times New Roman"/>
              </w:rPr>
              <w:t>.5 Conservez-vous les enregistrements associées</w:t>
            </w:r>
            <w:r w:rsidR="002C704F">
              <w:rPr>
                <w:rFonts w:ascii="Times New Roman" w:hAnsi="Times New Roman"/>
              </w:rPr>
              <w:t xml:space="preserve"> aux prestations effectuées par vos prestataires</w:t>
            </w:r>
            <w:r w:rsidR="00D40CC0" w:rsidRPr="00711318">
              <w:rPr>
                <w:rFonts w:ascii="Times New Roman" w:hAnsi="Times New Roman"/>
              </w:rPr>
              <w:t xml:space="preserve"> ?</w:t>
            </w:r>
          </w:p>
        </w:tc>
        <w:tc>
          <w:tcPr>
            <w:tcW w:w="558" w:type="dxa"/>
            <w:tcBorders>
              <w:top w:val="nil"/>
              <w:left w:val="nil"/>
              <w:bottom w:val="single" w:sz="4" w:space="0" w:color="auto"/>
              <w:right w:val="single" w:sz="4" w:space="0" w:color="auto"/>
            </w:tcBorders>
            <w:shd w:val="clear" w:color="auto" w:fill="auto"/>
            <w:vAlign w:val="center"/>
            <w:hideMark/>
          </w:tcPr>
          <w:p w14:paraId="4D7CC34E" w14:textId="77777777" w:rsidR="00D40CC0" w:rsidRPr="00711318" w:rsidRDefault="00D40CC0" w:rsidP="00C277D5">
            <w:pPr>
              <w:jc w:val="left"/>
              <w:rPr>
                <w:rFonts w:ascii="Times New Roman" w:hAnsi="Times New Roman"/>
              </w:rPr>
            </w:pPr>
            <w:r w:rsidRPr="00711318">
              <w:rPr>
                <w:rFonts w:ascii="Times New Roman" w:hAnsi="Times New Roman"/>
              </w:rPr>
              <w:t> </w:t>
            </w:r>
          </w:p>
        </w:tc>
        <w:tc>
          <w:tcPr>
            <w:tcW w:w="561" w:type="dxa"/>
            <w:tcBorders>
              <w:top w:val="nil"/>
              <w:left w:val="nil"/>
              <w:bottom w:val="single" w:sz="4" w:space="0" w:color="auto"/>
              <w:right w:val="single" w:sz="4" w:space="0" w:color="auto"/>
            </w:tcBorders>
            <w:shd w:val="clear" w:color="auto" w:fill="auto"/>
            <w:vAlign w:val="center"/>
            <w:hideMark/>
          </w:tcPr>
          <w:p w14:paraId="465D71CF" w14:textId="77777777" w:rsidR="00D40CC0" w:rsidRPr="00711318" w:rsidRDefault="00D40CC0" w:rsidP="00C277D5">
            <w:pPr>
              <w:jc w:val="left"/>
              <w:rPr>
                <w:rFonts w:ascii="Times New Roman" w:hAnsi="Times New Roman"/>
              </w:rPr>
            </w:pPr>
            <w:r w:rsidRPr="00711318">
              <w:rPr>
                <w:rFonts w:ascii="Times New Roman" w:hAnsi="Times New Roman"/>
              </w:rPr>
              <w:t> </w:t>
            </w:r>
          </w:p>
        </w:tc>
        <w:tc>
          <w:tcPr>
            <w:tcW w:w="559" w:type="dxa"/>
            <w:tcBorders>
              <w:top w:val="nil"/>
              <w:left w:val="nil"/>
              <w:bottom w:val="single" w:sz="4" w:space="0" w:color="auto"/>
              <w:right w:val="single" w:sz="4" w:space="0" w:color="auto"/>
            </w:tcBorders>
            <w:shd w:val="clear" w:color="auto" w:fill="auto"/>
            <w:vAlign w:val="center"/>
            <w:hideMark/>
          </w:tcPr>
          <w:p w14:paraId="09E3F050" w14:textId="77777777" w:rsidR="00D40CC0" w:rsidRPr="00711318" w:rsidRDefault="00D40CC0" w:rsidP="00C277D5">
            <w:pPr>
              <w:jc w:val="left"/>
              <w:rPr>
                <w:rFonts w:ascii="Times New Roman" w:hAnsi="Times New Roman"/>
              </w:rPr>
            </w:pPr>
            <w:r w:rsidRPr="00711318">
              <w:rPr>
                <w:rFonts w:ascii="Times New Roman" w:hAnsi="Times New Roman"/>
              </w:rPr>
              <w:t> </w:t>
            </w:r>
          </w:p>
        </w:tc>
        <w:tc>
          <w:tcPr>
            <w:tcW w:w="5551" w:type="dxa"/>
            <w:gridSpan w:val="2"/>
            <w:tcBorders>
              <w:top w:val="nil"/>
              <w:left w:val="nil"/>
              <w:bottom w:val="single" w:sz="4" w:space="0" w:color="auto"/>
              <w:right w:val="single" w:sz="4" w:space="0" w:color="auto"/>
            </w:tcBorders>
            <w:shd w:val="clear" w:color="auto" w:fill="auto"/>
            <w:noWrap/>
            <w:vAlign w:val="center"/>
            <w:hideMark/>
          </w:tcPr>
          <w:p w14:paraId="0886E5F0" w14:textId="77777777" w:rsidR="00D40CC0" w:rsidRPr="00711318" w:rsidRDefault="00D40CC0" w:rsidP="00C277D5">
            <w:pPr>
              <w:jc w:val="left"/>
              <w:rPr>
                <w:rFonts w:cs="Arial"/>
                <w:color w:val="auto"/>
              </w:rPr>
            </w:pPr>
            <w:r w:rsidRPr="00711318">
              <w:rPr>
                <w:rFonts w:cs="Arial"/>
                <w:color w:val="auto"/>
              </w:rPr>
              <w:t> </w:t>
            </w:r>
          </w:p>
        </w:tc>
        <w:tc>
          <w:tcPr>
            <w:tcW w:w="425" w:type="dxa"/>
            <w:tcBorders>
              <w:top w:val="nil"/>
              <w:left w:val="nil"/>
              <w:bottom w:val="single" w:sz="4" w:space="0" w:color="auto"/>
              <w:right w:val="single" w:sz="4" w:space="0" w:color="auto"/>
            </w:tcBorders>
            <w:shd w:val="clear" w:color="auto" w:fill="auto"/>
            <w:vAlign w:val="center"/>
            <w:hideMark/>
          </w:tcPr>
          <w:p w14:paraId="3A2FD67E" w14:textId="77777777" w:rsidR="00D40CC0" w:rsidRPr="00711318" w:rsidRDefault="00D40CC0"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5844835A" w14:textId="77777777" w:rsidR="00D40CC0" w:rsidRPr="00711318" w:rsidRDefault="00D40CC0" w:rsidP="00C277D5">
            <w:pPr>
              <w:jc w:val="left"/>
              <w:rPr>
                <w:rFonts w:ascii="Times New Roman" w:hAnsi="Times New Roman"/>
              </w:rPr>
            </w:pPr>
            <w:r w:rsidRPr="00711318">
              <w:rPr>
                <w:rFonts w:ascii="Times New Roman" w:hAnsi="Times New Roman"/>
              </w:rPr>
              <w:t> </w:t>
            </w:r>
          </w:p>
        </w:tc>
        <w:tc>
          <w:tcPr>
            <w:tcW w:w="426" w:type="dxa"/>
            <w:tcBorders>
              <w:top w:val="nil"/>
              <w:left w:val="nil"/>
              <w:bottom w:val="single" w:sz="4" w:space="0" w:color="auto"/>
              <w:right w:val="single" w:sz="4" w:space="0" w:color="auto"/>
            </w:tcBorders>
            <w:shd w:val="clear" w:color="auto" w:fill="auto"/>
            <w:vAlign w:val="center"/>
            <w:hideMark/>
          </w:tcPr>
          <w:p w14:paraId="576FFCE5" w14:textId="77777777" w:rsidR="00D40CC0" w:rsidRPr="00711318" w:rsidRDefault="00D40CC0" w:rsidP="00C277D5">
            <w:pPr>
              <w:jc w:val="left"/>
              <w:rPr>
                <w:rFonts w:ascii="Times New Roman" w:hAnsi="Times New Roman"/>
              </w:rPr>
            </w:pPr>
            <w:r w:rsidRPr="00711318">
              <w:rPr>
                <w:rFonts w:ascii="Times New Roman" w:hAnsi="Times New Roman"/>
              </w:rPr>
              <w:t> </w:t>
            </w:r>
          </w:p>
        </w:tc>
        <w:tc>
          <w:tcPr>
            <w:tcW w:w="425" w:type="dxa"/>
            <w:tcBorders>
              <w:top w:val="nil"/>
              <w:left w:val="nil"/>
              <w:bottom w:val="single" w:sz="4" w:space="0" w:color="auto"/>
              <w:right w:val="single" w:sz="4" w:space="0" w:color="auto"/>
            </w:tcBorders>
            <w:shd w:val="clear" w:color="auto" w:fill="auto"/>
            <w:vAlign w:val="center"/>
            <w:hideMark/>
          </w:tcPr>
          <w:p w14:paraId="7E45B7ED" w14:textId="77777777" w:rsidR="00D40CC0" w:rsidRPr="00711318" w:rsidRDefault="00D40CC0" w:rsidP="00C277D5">
            <w:pPr>
              <w:jc w:val="left"/>
              <w:rPr>
                <w:rFonts w:ascii="Times New Roman" w:hAnsi="Times New Roman"/>
              </w:rPr>
            </w:pPr>
            <w:r w:rsidRPr="00711318">
              <w:rPr>
                <w:rFonts w:ascii="Times New Roman" w:hAnsi="Times New Roman"/>
              </w:rPr>
              <w:t> </w:t>
            </w:r>
          </w:p>
        </w:tc>
      </w:tr>
      <w:tr w:rsidR="00D40CC0" w:rsidRPr="00711318" w14:paraId="534EDB30" w14:textId="77777777" w:rsidTr="001C42BA">
        <w:trPr>
          <w:trHeight w:val="360"/>
        </w:trPr>
        <w:tc>
          <w:tcPr>
            <w:tcW w:w="6086" w:type="dxa"/>
            <w:tcBorders>
              <w:top w:val="single" w:sz="4" w:space="0" w:color="auto"/>
              <w:left w:val="nil"/>
              <w:bottom w:val="single" w:sz="4" w:space="0" w:color="auto"/>
            </w:tcBorders>
            <w:shd w:val="clear" w:color="auto" w:fill="auto"/>
            <w:hideMark/>
          </w:tcPr>
          <w:p w14:paraId="48438A44" w14:textId="77777777" w:rsidR="00D40CC0" w:rsidRPr="00711318" w:rsidRDefault="00D40CC0" w:rsidP="00D40CC0">
            <w:pPr>
              <w:jc w:val="left"/>
              <w:rPr>
                <w:rFonts w:ascii="Times New Roman" w:hAnsi="Times New Roman"/>
              </w:rPr>
            </w:pPr>
          </w:p>
        </w:tc>
        <w:tc>
          <w:tcPr>
            <w:tcW w:w="558" w:type="dxa"/>
            <w:tcBorders>
              <w:top w:val="single" w:sz="4" w:space="0" w:color="auto"/>
              <w:bottom w:val="single" w:sz="4" w:space="0" w:color="auto"/>
            </w:tcBorders>
            <w:shd w:val="clear" w:color="auto" w:fill="auto"/>
            <w:hideMark/>
          </w:tcPr>
          <w:p w14:paraId="621C232D" w14:textId="77777777" w:rsidR="00D40CC0" w:rsidRPr="00711318" w:rsidRDefault="00D40CC0" w:rsidP="00D40CC0">
            <w:pPr>
              <w:jc w:val="left"/>
              <w:rPr>
                <w:rFonts w:ascii="Times New Roman" w:hAnsi="Times New Roman"/>
                <w:color w:val="auto"/>
              </w:rPr>
            </w:pPr>
          </w:p>
        </w:tc>
        <w:tc>
          <w:tcPr>
            <w:tcW w:w="561" w:type="dxa"/>
            <w:tcBorders>
              <w:top w:val="single" w:sz="4" w:space="0" w:color="auto"/>
              <w:bottom w:val="single" w:sz="4" w:space="0" w:color="auto"/>
            </w:tcBorders>
            <w:shd w:val="clear" w:color="auto" w:fill="auto"/>
            <w:hideMark/>
          </w:tcPr>
          <w:p w14:paraId="6C7E5255" w14:textId="77777777" w:rsidR="00D40CC0" w:rsidRPr="00711318" w:rsidRDefault="00D40CC0" w:rsidP="00D40CC0">
            <w:pPr>
              <w:jc w:val="left"/>
              <w:rPr>
                <w:rFonts w:ascii="Times New Roman" w:hAnsi="Times New Roman"/>
                <w:color w:val="auto"/>
              </w:rPr>
            </w:pPr>
          </w:p>
        </w:tc>
        <w:tc>
          <w:tcPr>
            <w:tcW w:w="559" w:type="dxa"/>
            <w:tcBorders>
              <w:top w:val="single" w:sz="4" w:space="0" w:color="auto"/>
              <w:bottom w:val="single" w:sz="4" w:space="0" w:color="auto"/>
            </w:tcBorders>
            <w:shd w:val="clear" w:color="auto" w:fill="auto"/>
            <w:hideMark/>
          </w:tcPr>
          <w:p w14:paraId="452970AD" w14:textId="77777777" w:rsidR="00D40CC0" w:rsidRPr="00711318" w:rsidRDefault="00D40CC0" w:rsidP="00D40CC0">
            <w:pPr>
              <w:jc w:val="left"/>
              <w:rPr>
                <w:rFonts w:ascii="Times New Roman" w:hAnsi="Times New Roman"/>
                <w:color w:val="auto"/>
              </w:rPr>
            </w:pPr>
          </w:p>
        </w:tc>
        <w:tc>
          <w:tcPr>
            <w:tcW w:w="5551" w:type="dxa"/>
            <w:gridSpan w:val="2"/>
            <w:tcBorders>
              <w:top w:val="single" w:sz="4" w:space="0" w:color="auto"/>
              <w:bottom w:val="single" w:sz="4" w:space="0" w:color="auto"/>
            </w:tcBorders>
            <w:shd w:val="clear" w:color="auto" w:fill="auto"/>
            <w:noWrap/>
            <w:hideMark/>
          </w:tcPr>
          <w:p w14:paraId="61D488F8" w14:textId="77777777" w:rsidR="00D40CC0" w:rsidRPr="00711318" w:rsidRDefault="00D40CC0" w:rsidP="00D40CC0">
            <w:pPr>
              <w:jc w:val="left"/>
              <w:rPr>
                <w:rFonts w:ascii="Times New Roman" w:hAnsi="Times New Roman"/>
              </w:rPr>
            </w:pPr>
            <w:r w:rsidRPr="00711318">
              <w:rPr>
                <w:rFonts w:ascii="Times New Roman" w:hAnsi="Times New Roman"/>
              </w:rPr>
              <w:t> </w:t>
            </w:r>
          </w:p>
        </w:tc>
        <w:tc>
          <w:tcPr>
            <w:tcW w:w="425" w:type="dxa"/>
            <w:tcBorders>
              <w:top w:val="single" w:sz="4" w:space="0" w:color="auto"/>
              <w:bottom w:val="single" w:sz="4" w:space="0" w:color="auto"/>
            </w:tcBorders>
            <w:shd w:val="clear" w:color="auto" w:fill="auto"/>
            <w:hideMark/>
          </w:tcPr>
          <w:p w14:paraId="3197700E" w14:textId="77777777" w:rsidR="00D40CC0" w:rsidRPr="00711318" w:rsidRDefault="00D40CC0" w:rsidP="00D40CC0">
            <w:pPr>
              <w:jc w:val="left"/>
              <w:rPr>
                <w:rFonts w:ascii="Times New Roman" w:hAnsi="Times New Roman"/>
              </w:rPr>
            </w:pPr>
            <w:r w:rsidRPr="00711318">
              <w:rPr>
                <w:rFonts w:ascii="Times New Roman" w:hAnsi="Times New Roman"/>
              </w:rPr>
              <w:t> </w:t>
            </w:r>
          </w:p>
        </w:tc>
        <w:tc>
          <w:tcPr>
            <w:tcW w:w="425" w:type="dxa"/>
            <w:tcBorders>
              <w:top w:val="single" w:sz="4" w:space="0" w:color="auto"/>
              <w:bottom w:val="single" w:sz="4" w:space="0" w:color="auto"/>
            </w:tcBorders>
            <w:shd w:val="clear" w:color="auto" w:fill="auto"/>
            <w:hideMark/>
          </w:tcPr>
          <w:p w14:paraId="19B29A63" w14:textId="77777777" w:rsidR="00D40CC0" w:rsidRPr="00711318" w:rsidRDefault="00D40CC0" w:rsidP="00D40CC0">
            <w:pPr>
              <w:jc w:val="left"/>
              <w:rPr>
                <w:rFonts w:ascii="Times New Roman" w:hAnsi="Times New Roman"/>
              </w:rPr>
            </w:pPr>
            <w:r w:rsidRPr="00711318">
              <w:rPr>
                <w:rFonts w:ascii="Times New Roman" w:hAnsi="Times New Roman"/>
              </w:rPr>
              <w:t> </w:t>
            </w:r>
          </w:p>
        </w:tc>
        <w:tc>
          <w:tcPr>
            <w:tcW w:w="426" w:type="dxa"/>
            <w:tcBorders>
              <w:top w:val="single" w:sz="4" w:space="0" w:color="auto"/>
              <w:bottom w:val="single" w:sz="4" w:space="0" w:color="auto"/>
            </w:tcBorders>
            <w:shd w:val="clear" w:color="auto" w:fill="auto"/>
            <w:hideMark/>
          </w:tcPr>
          <w:p w14:paraId="73D97E83" w14:textId="77777777" w:rsidR="00D40CC0" w:rsidRPr="00711318" w:rsidRDefault="00D40CC0" w:rsidP="00D40CC0">
            <w:pPr>
              <w:jc w:val="left"/>
              <w:rPr>
                <w:rFonts w:ascii="Times New Roman" w:hAnsi="Times New Roman"/>
              </w:rPr>
            </w:pPr>
            <w:r w:rsidRPr="00711318">
              <w:rPr>
                <w:rFonts w:ascii="Times New Roman" w:hAnsi="Times New Roman"/>
              </w:rPr>
              <w:t> </w:t>
            </w:r>
          </w:p>
        </w:tc>
        <w:tc>
          <w:tcPr>
            <w:tcW w:w="425" w:type="dxa"/>
            <w:tcBorders>
              <w:top w:val="single" w:sz="4" w:space="0" w:color="auto"/>
              <w:bottom w:val="single" w:sz="4" w:space="0" w:color="auto"/>
              <w:right w:val="nil"/>
            </w:tcBorders>
            <w:shd w:val="clear" w:color="auto" w:fill="auto"/>
            <w:hideMark/>
          </w:tcPr>
          <w:p w14:paraId="79D74A6B" w14:textId="77777777" w:rsidR="00D40CC0" w:rsidRPr="00711318" w:rsidRDefault="00D40CC0" w:rsidP="00D40CC0">
            <w:pPr>
              <w:jc w:val="left"/>
              <w:rPr>
                <w:rFonts w:ascii="Times New Roman" w:hAnsi="Times New Roman"/>
              </w:rPr>
            </w:pPr>
            <w:r w:rsidRPr="00711318">
              <w:rPr>
                <w:rFonts w:ascii="Times New Roman" w:hAnsi="Times New Roman"/>
              </w:rPr>
              <w:t> </w:t>
            </w:r>
          </w:p>
        </w:tc>
      </w:tr>
      <w:tr w:rsidR="00330814" w:rsidRPr="00711318" w14:paraId="0A8607DF" w14:textId="77777777" w:rsidTr="00330814">
        <w:trPr>
          <w:trHeight w:val="277"/>
        </w:trPr>
        <w:tc>
          <w:tcPr>
            <w:tcW w:w="15016" w:type="dxa"/>
            <w:gridSpan w:val="10"/>
            <w:tcBorders>
              <w:top w:val="single" w:sz="4" w:space="0" w:color="auto"/>
              <w:left w:val="single" w:sz="4" w:space="0" w:color="auto"/>
              <w:bottom w:val="nil"/>
              <w:right w:val="single" w:sz="4" w:space="0" w:color="auto"/>
            </w:tcBorders>
            <w:shd w:val="clear" w:color="auto" w:fill="D9D9D9" w:themeFill="background1" w:themeFillShade="D9"/>
            <w:vAlign w:val="center"/>
          </w:tcPr>
          <w:p w14:paraId="45668EEE" w14:textId="2EFF95BB" w:rsidR="00330814" w:rsidRPr="00711318" w:rsidRDefault="00330814" w:rsidP="00330814">
            <w:pPr>
              <w:jc w:val="center"/>
              <w:rPr>
                <w:rFonts w:ascii="Times New Roman" w:hAnsi="Times New Roman"/>
              </w:rPr>
            </w:pPr>
            <w:r w:rsidRPr="008C5DAB">
              <w:rPr>
                <w:rFonts w:ascii="Times New Roman" w:hAnsi="Times New Roman"/>
                <w:b/>
                <w:bCs/>
                <w:i/>
                <w:iCs/>
                <w:color w:val="auto"/>
              </w:rPr>
              <w:t>(</w:t>
            </w:r>
            <w:r>
              <w:rPr>
                <w:rFonts w:ascii="Times New Roman" w:hAnsi="Times New Roman"/>
                <w:b/>
                <w:bCs/>
                <w:i/>
                <w:iCs/>
                <w:color w:val="auto"/>
              </w:rPr>
              <w:t>Cadre r</w:t>
            </w:r>
            <w:r w:rsidRPr="008C5DAB">
              <w:rPr>
                <w:rFonts w:ascii="Times New Roman" w:hAnsi="Times New Roman"/>
                <w:b/>
                <w:bCs/>
                <w:i/>
                <w:iCs/>
                <w:color w:val="auto"/>
              </w:rPr>
              <w:t>éservé à l’EP de l’AP-HP</w:t>
            </w:r>
            <w:r>
              <w:rPr>
                <w:rFonts w:ascii="Times New Roman" w:hAnsi="Times New Roman"/>
                <w:b/>
                <w:bCs/>
                <w:i/>
                <w:iCs/>
                <w:color w:val="auto"/>
              </w:rPr>
              <w:t xml:space="preserve"> - </w:t>
            </w:r>
            <w:r w:rsidRPr="008C5DAB">
              <w:rPr>
                <w:rFonts w:ascii="Times New Roman" w:hAnsi="Times New Roman"/>
                <w:b/>
                <w:bCs/>
                <w:i/>
                <w:iCs/>
                <w:color w:val="auto"/>
              </w:rPr>
              <w:t>AGEPS)</w:t>
            </w:r>
          </w:p>
        </w:tc>
      </w:tr>
      <w:tr w:rsidR="00D40CC0" w:rsidRPr="009935BF" w14:paraId="761BA9DF" w14:textId="77777777" w:rsidTr="00BD676C">
        <w:trPr>
          <w:trHeight w:val="1215"/>
        </w:trPr>
        <w:tc>
          <w:tcPr>
            <w:tcW w:w="6086" w:type="dxa"/>
            <w:tcBorders>
              <w:top w:val="single" w:sz="8" w:space="0" w:color="auto"/>
              <w:left w:val="single" w:sz="8" w:space="0" w:color="auto"/>
              <w:bottom w:val="single" w:sz="4" w:space="0" w:color="auto"/>
              <w:right w:val="single" w:sz="8" w:space="0" w:color="auto"/>
            </w:tcBorders>
            <w:shd w:val="clear" w:color="auto" w:fill="D9D9D9" w:themeFill="background1" w:themeFillShade="D9"/>
            <w:hideMark/>
          </w:tcPr>
          <w:p w14:paraId="1CF1AC0E" w14:textId="77777777" w:rsidR="00D40CC0" w:rsidRPr="009935BF" w:rsidRDefault="00D40CC0" w:rsidP="00D40CC0">
            <w:pPr>
              <w:jc w:val="left"/>
              <w:rPr>
                <w:rFonts w:ascii="Times New Roman" w:hAnsi="Times New Roman"/>
                <w:b/>
                <w:bCs/>
              </w:rPr>
            </w:pPr>
            <w:r w:rsidRPr="009935BF">
              <w:rPr>
                <w:rFonts w:ascii="Times New Roman" w:hAnsi="Times New Roman"/>
                <w:b/>
                <w:bCs/>
              </w:rPr>
              <w:t>Commentaires évaluateur AGEPS :</w:t>
            </w:r>
          </w:p>
          <w:p w14:paraId="133BA512" w14:textId="4A2DA415" w:rsidR="002C704F" w:rsidRPr="009935BF" w:rsidRDefault="002C704F" w:rsidP="00D40CC0">
            <w:pPr>
              <w:jc w:val="left"/>
              <w:rPr>
                <w:rFonts w:ascii="Times New Roman" w:hAnsi="Times New Roman"/>
                <w:b/>
                <w:bCs/>
              </w:rPr>
            </w:pPr>
          </w:p>
        </w:tc>
        <w:tc>
          <w:tcPr>
            <w:tcW w:w="8930" w:type="dxa"/>
            <w:gridSpan w:val="9"/>
            <w:tcBorders>
              <w:top w:val="single" w:sz="8" w:space="0" w:color="auto"/>
              <w:left w:val="nil"/>
              <w:bottom w:val="single" w:sz="4" w:space="0" w:color="auto"/>
              <w:right w:val="single" w:sz="8" w:space="0" w:color="000000"/>
            </w:tcBorders>
            <w:shd w:val="clear" w:color="auto" w:fill="auto"/>
            <w:hideMark/>
          </w:tcPr>
          <w:p w14:paraId="723854D7" w14:textId="77777777" w:rsidR="00D40CC0" w:rsidRPr="009935BF" w:rsidRDefault="00D40CC0" w:rsidP="00D40CC0">
            <w:pPr>
              <w:jc w:val="center"/>
              <w:rPr>
                <w:rFonts w:ascii="Times New Roman" w:hAnsi="Times New Roman"/>
              </w:rPr>
            </w:pPr>
            <w:r w:rsidRPr="009935BF">
              <w:rPr>
                <w:rFonts w:ascii="Times New Roman" w:hAnsi="Times New Roman"/>
              </w:rPr>
              <w:t> </w:t>
            </w:r>
          </w:p>
        </w:tc>
      </w:tr>
      <w:tr w:rsidR="00D40CC0" w:rsidRPr="00711318" w14:paraId="5EAEEB7D" w14:textId="77777777" w:rsidTr="00330814">
        <w:trPr>
          <w:trHeight w:val="445"/>
        </w:trPr>
        <w:tc>
          <w:tcPr>
            <w:tcW w:w="7773" w:type="dxa"/>
            <w:gridSpan w:val="5"/>
            <w:vMerge w:val="restart"/>
            <w:tcBorders>
              <w:top w:val="single" w:sz="8" w:space="0" w:color="auto"/>
              <w:left w:val="single" w:sz="8" w:space="0" w:color="auto"/>
              <w:bottom w:val="single" w:sz="8" w:space="0" w:color="000000"/>
              <w:right w:val="nil"/>
            </w:tcBorders>
            <w:shd w:val="clear" w:color="auto" w:fill="D9D9D9" w:themeFill="background1" w:themeFillShade="D9"/>
            <w:hideMark/>
          </w:tcPr>
          <w:p w14:paraId="56DA395B" w14:textId="77777777" w:rsidR="00D40CC0" w:rsidRPr="00982929" w:rsidRDefault="00D40CC0" w:rsidP="00D40CC0">
            <w:pPr>
              <w:jc w:val="left"/>
              <w:rPr>
                <w:rFonts w:ascii="Times New Roman" w:hAnsi="Times New Roman"/>
                <w:i/>
                <w:iCs/>
                <w:sz w:val="18"/>
                <w:szCs w:val="18"/>
              </w:rPr>
            </w:pPr>
            <w:r w:rsidRPr="00982929">
              <w:rPr>
                <w:rFonts w:ascii="Times New Roman" w:hAnsi="Times New Roman"/>
                <w:b/>
                <w:bCs/>
                <w:i/>
                <w:iCs/>
                <w:sz w:val="18"/>
                <w:szCs w:val="18"/>
              </w:rPr>
              <w:t>0 : Ecart Critique</w:t>
            </w:r>
            <w:r w:rsidRPr="00982929">
              <w:rPr>
                <w:rFonts w:ascii="Times New Roman" w:hAnsi="Times New Roman"/>
                <w:i/>
                <w:iCs/>
                <w:sz w:val="18"/>
                <w:szCs w:val="18"/>
              </w:rPr>
              <w:t xml:space="preserve"> : écart qui a provoqué ou peut entrainer un risque important de fabriquer un produit nocif pour le patient et nécessitant la mise en œuvre d’une action dans un délai très court </w:t>
            </w:r>
            <w:r w:rsidRPr="00982929">
              <w:rPr>
                <w:rFonts w:ascii="Times New Roman" w:hAnsi="Times New Roman"/>
                <w:i/>
                <w:iCs/>
                <w:sz w:val="18"/>
                <w:szCs w:val="18"/>
              </w:rPr>
              <w:br/>
            </w:r>
            <w:r w:rsidRPr="00982929">
              <w:rPr>
                <w:rFonts w:ascii="Times New Roman" w:hAnsi="Times New Roman"/>
                <w:b/>
                <w:bCs/>
                <w:i/>
                <w:iCs/>
                <w:sz w:val="18"/>
                <w:szCs w:val="18"/>
              </w:rPr>
              <w:t>1 : Ecart Majeur</w:t>
            </w:r>
            <w:r w:rsidRPr="00982929">
              <w:rPr>
                <w:rFonts w:ascii="Times New Roman" w:hAnsi="Times New Roman"/>
                <w:i/>
                <w:iCs/>
                <w:sz w:val="18"/>
                <w:szCs w:val="18"/>
              </w:rPr>
              <w:t xml:space="preserve"> : écart non critique mais </w:t>
            </w:r>
            <w:r w:rsidRPr="00982929">
              <w:rPr>
                <w:rFonts w:ascii="Times New Roman" w:hAnsi="Times New Roman"/>
                <w:i/>
                <w:iCs/>
                <w:sz w:val="18"/>
                <w:szCs w:val="18"/>
              </w:rPr>
              <w:br/>
              <w:t xml:space="preserve">- Qui a provoqué ou peut entrainer la fabrication d’un produit non conforme à l’AMM </w:t>
            </w:r>
            <w:r w:rsidRPr="00982929">
              <w:rPr>
                <w:rFonts w:ascii="Times New Roman" w:hAnsi="Times New Roman"/>
                <w:i/>
                <w:iCs/>
                <w:sz w:val="18"/>
                <w:szCs w:val="18"/>
              </w:rPr>
              <w:br/>
              <w:t xml:space="preserve">- Ou qui indique une divergence majeure par rapport aux BPF ou à la réglementation </w:t>
            </w:r>
            <w:r w:rsidRPr="00982929">
              <w:rPr>
                <w:rFonts w:ascii="Times New Roman" w:hAnsi="Times New Roman"/>
                <w:i/>
                <w:iCs/>
                <w:sz w:val="18"/>
                <w:szCs w:val="18"/>
              </w:rPr>
              <w:br/>
              <w:t xml:space="preserve">- Ou qui indique une divergence majeure par rapport à une procédure interne </w:t>
            </w:r>
            <w:r w:rsidRPr="00982929">
              <w:rPr>
                <w:rFonts w:ascii="Times New Roman" w:hAnsi="Times New Roman"/>
                <w:i/>
                <w:iCs/>
                <w:sz w:val="18"/>
                <w:szCs w:val="18"/>
              </w:rPr>
              <w:br/>
            </w:r>
            <w:r w:rsidRPr="00982929">
              <w:rPr>
                <w:rFonts w:ascii="Times New Roman" w:hAnsi="Times New Roman"/>
                <w:b/>
                <w:bCs/>
                <w:i/>
                <w:iCs/>
                <w:sz w:val="18"/>
                <w:szCs w:val="18"/>
              </w:rPr>
              <w:t>2 : Autre écart</w:t>
            </w:r>
            <w:r w:rsidRPr="00982929">
              <w:rPr>
                <w:rFonts w:ascii="Times New Roman" w:hAnsi="Times New Roman"/>
                <w:i/>
                <w:iCs/>
                <w:sz w:val="18"/>
                <w:szCs w:val="18"/>
              </w:rPr>
              <w:t xml:space="preserve"> : écart non critique ni majeur, mais indiquant un défaut de formalisme ou écart ayant des conséquences limitées. </w:t>
            </w:r>
            <w:r w:rsidRPr="00982929">
              <w:rPr>
                <w:rFonts w:ascii="Times New Roman" w:hAnsi="Times New Roman"/>
                <w:i/>
                <w:iCs/>
                <w:sz w:val="18"/>
                <w:szCs w:val="18"/>
              </w:rPr>
              <w:br/>
            </w:r>
            <w:r w:rsidRPr="00982929">
              <w:rPr>
                <w:rFonts w:ascii="Times New Roman" w:hAnsi="Times New Roman"/>
                <w:b/>
                <w:bCs/>
                <w:i/>
                <w:iCs/>
                <w:sz w:val="18"/>
                <w:szCs w:val="18"/>
              </w:rPr>
              <w:t>3 : Conforme</w:t>
            </w:r>
            <w:r w:rsidRPr="00982929">
              <w:rPr>
                <w:rFonts w:ascii="Times New Roman" w:hAnsi="Times New Roman"/>
                <w:i/>
                <w:iCs/>
                <w:sz w:val="18"/>
                <w:szCs w:val="18"/>
              </w:rPr>
              <w:t xml:space="preserve">, formalisme adéquat, pas d’écart. </w:t>
            </w:r>
            <w:r w:rsidRPr="00982929">
              <w:rPr>
                <w:rFonts w:ascii="Times New Roman" w:hAnsi="Times New Roman"/>
                <w:i/>
                <w:iCs/>
                <w:sz w:val="18"/>
                <w:szCs w:val="18"/>
              </w:rPr>
              <w:br/>
            </w:r>
            <w:r w:rsidRPr="00982929">
              <w:rPr>
                <w:rFonts w:ascii="Times New Roman" w:hAnsi="Times New Roman"/>
                <w:b/>
                <w:bCs/>
                <w:i/>
                <w:iCs/>
                <w:sz w:val="18"/>
                <w:szCs w:val="18"/>
              </w:rPr>
              <w:t xml:space="preserve">NA : Non Applicable. </w:t>
            </w:r>
          </w:p>
        </w:tc>
        <w:tc>
          <w:tcPr>
            <w:tcW w:w="5542" w:type="dxa"/>
            <w:tcBorders>
              <w:top w:val="single" w:sz="8" w:space="0" w:color="auto"/>
              <w:left w:val="single" w:sz="8" w:space="0" w:color="auto"/>
              <w:bottom w:val="nil"/>
              <w:right w:val="single" w:sz="4" w:space="0" w:color="auto"/>
            </w:tcBorders>
            <w:shd w:val="clear" w:color="000000" w:fill="FDE9D9"/>
            <w:noWrap/>
            <w:vAlign w:val="center"/>
            <w:hideMark/>
          </w:tcPr>
          <w:p w14:paraId="0CD73D5D" w14:textId="77777777" w:rsidR="00D40CC0" w:rsidRPr="009935BF" w:rsidRDefault="00D40CC0" w:rsidP="00D40CC0">
            <w:pPr>
              <w:jc w:val="left"/>
              <w:rPr>
                <w:rFonts w:cs="Arial"/>
                <w:b/>
                <w:bCs/>
                <w:color w:val="C00000"/>
              </w:rPr>
            </w:pPr>
            <w:r w:rsidRPr="009935BF">
              <w:rPr>
                <w:rFonts w:cs="Arial"/>
                <w:b/>
                <w:bCs/>
                <w:color w:val="C00000"/>
              </w:rPr>
              <w:t>TOTAL</w:t>
            </w:r>
          </w:p>
        </w:tc>
        <w:tc>
          <w:tcPr>
            <w:tcW w:w="425" w:type="dxa"/>
            <w:tcBorders>
              <w:top w:val="single" w:sz="8" w:space="0" w:color="auto"/>
              <w:left w:val="nil"/>
              <w:bottom w:val="nil"/>
              <w:right w:val="single" w:sz="4" w:space="0" w:color="auto"/>
            </w:tcBorders>
            <w:shd w:val="clear" w:color="000000" w:fill="FDE9D9"/>
            <w:vAlign w:val="center"/>
          </w:tcPr>
          <w:p w14:paraId="3859E271" w14:textId="6B775B62" w:rsidR="00D40CC0" w:rsidRPr="009935BF" w:rsidRDefault="00D40CC0" w:rsidP="00D40CC0">
            <w:pPr>
              <w:jc w:val="right"/>
              <w:rPr>
                <w:rFonts w:ascii="Times New Roman" w:hAnsi="Times New Roman"/>
                <w:b/>
                <w:bCs/>
                <w:color w:val="C00000"/>
              </w:rPr>
            </w:pPr>
          </w:p>
        </w:tc>
        <w:tc>
          <w:tcPr>
            <w:tcW w:w="425" w:type="dxa"/>
            <w:tcBorders>
              <w:top w:val="single" w:sz="8" w:space="0" w:color="auto"/>
              <w:left w:val="nil"/>
              <w:bottom w:val="nil"/>
              <w:right w:val="single" w:sz="4" w:space="0" w:color="auto"/>
            </w:tcBorders>
            <w:shd w:val="clear" w:color="000000" w:fill="FDE9D9"/>
            <w:vAlign w:val="center"/>
          </w:tcPr>
          <w:p w14:paraId="6B50D1BB" w14:textId="3333F629" w:rsidR="00D40CC0" w:rsidRPr="009935BF" w:rsidRDefault="00D40CC0" w:rsidP="00D40CC0">
            <w:pPr>
              <w:jc w:val="right"/>
              <w:rPr>
                <w:rFonts w:ascii="Times New Roman" w:hAnsi="Times New Roman"/>
                <w:b/>
                <w:bCs/>
                <w:color w:val="C00000"/>
              </w:rPr>
            </w:pPr>
          </w:p>
        </w:tc>
        <w:tc>
          <w:tcPr>
            <w:tcW w:w="426" w:type="dxa"/>
            <w:tcBorders>
              <w:top w:val="single" w:sz="8" w:space="0" w:color="auto"/>
              <w:left w:val="nil"/>
              <w:bottom w:val="nil"/>
              <w:right w:val="single" w:sz="4" w:space="0" w:color="auto"/>
            </w:tcBorders>
            <w:shd w:val="clear" w:color="000000" w:fill="FDE9D9"/>
            <w:vAlign w:val="center"/>
          </w:tcPr>
          <w:p w14:paraId="168AD41E" w14:textId="56CA8A99" w:rsidR="00D40CC0" w:rsidRPr="009935BF" w:rsidRDefault="00D40CC0" w:rsidP="00D40CC0">
            <w:pPr>
              <w:jc w:val="right"/>
              <w:rPr>
                <w:rFonts w:ascii="Times New Roman" w:hAnsi="Times New Roman"/>
                <w:b/>
                <w:bCs/>
                <w:color w:val="C00000"/>
              </w:rPr>
            </w:pPr>
          </w:p>
        </w:tc>
        <w:tc>
          <w:tcPr>
            <w:tcW w:w="425" w:type="dxa"/>
            <w:tcBorders>
              <w:top w:val="single" w:sz="8" w:space="0" w:color="auto"/>
              <w:left w:val="nil"/>
              <w:bottom w:val="nil"/>
              <w:right w:val="single" w:sz="4" w:space="0" w:color="auto"/>
            </w:tcBorders>
            <w:shd w:val="clear" w:color="000000" w:fill="FDE9D9"/>
            <w:vAlign w:val="center"/>
          </w:tcPr>
          <w:p w14:paraId="66F84D00" w14:textId="0159381E" w:rsidR="00D40CC0" w:rsidRPr="009935BF" w:rsidRDefault="00D40CC0" w:rsidP="00D40CC0">
            <w:pPr>
              <w:jc w:val="right"/>
              <w:rPr>
                <w:rFonts w:ascii="Times New Roman" w:hAnsi="Times New Roman"/>
                <w:b/>
                <w:bCs/>
                <w:color w:val="C00000"/>
              </w:rPr>
            </w:pPr>
          </w:p>
        </w:tc>
      </w:tr>
      <w:tr w:rsidR="00D40CC0" w:rsidRPr="00711318" w14:paraId="36FD7971" w14:textId="77777777" w:rsidTr="00BD676C">
        <w:trPr>
          <w:trHeight w:val="437"/>
        </w:trPr>
        <w:tc>
          <w:tcPr>
            <w:tcW w:w="7773" w:type="dxa"/>
            <w:gridSpan w:val="5"/>
            <w:vMerge/>
            <w:tcBorders>
              <w:top w:val="single" w:sz="8" w:space="0" w:color="auto"/>
              <w:left w:val="single" w:sz="8" w:space="0" w:color="auto"/>
              <w:bottom w:val="single" w:sz="8" w:space="0" w:color="000000"/>
              <w:right w:val="nil"/>
            </w:tcBorders>
            <w:shd w:val="clear" w:color="auto" w:fill="D9D9D9" w:themeFill="background1" w:themeFillShade="D9"/>
            <w:vAlign w:val="center"/>
            <w:hideMark/>
          </w:tcPr>
          <w:p w14:paraId="778D093A" w14:textId="77777777" w:rsidR="00D40CC0" w:rsidRPr="00711318" w:rsidRDefault="00D40CC0" w:rsidP="00D40CC0">
            <w:pPr>
              <w:jc w:val="left"/>
              <w:rPr>
                <w:rFonts w:ascii="Times New Roman" w:hAnsi="Times New Roman"/>
                <w:sz w:val="24"/>
                <w:szCs w:val="24"/>
              </w:rPr>
            </w:pPr>
          </w:p>
        </w:tc>
        <w:tc>
          <w:tcPr>
            <w:tcW w:w="5542" w:type="dxa"/>
            <w:tcBorders>
              <w:top w:val="single" w:sz="4" w:space="0" w:color="auto"/>
              <w:left w:val="single" w:sz="8" w:space="0" w:color="auto"/>
              <w:bottom w:val="single" w:sz="4" w:space="0" w:color="auto"/>
              <w:right w:val="single" w:sz="4" w:space="0" w:color="auto"/>
            </w:tcBorders>
            <w:shd w:val="clear" w:color="000000" w:fill="FDE9D9"/>
            <w:noWrap/>
            <w:vAlign w:val="center"/>
            <w:hideMark/>
          </w:tcPr>
          <w:p w14:paraId="78A7E8B5" w14:textId="62F9787C" w:rsidR="00D40CC0" w:rsidRPr="009935BF" w:rsidRDefault="00D40CC0" w:rsidP="00D40CC0">
            <w:pPr>
              <w:jc w:val="left"/>
              <w:rPr>
                <w:rFonts w:cs="Arial"/>
                <w:b/>
                <w:bCs/>
                <w:color w:val="C00000"/>
              </w:rPr>
            </w:pPr>
            <w:r w:rsidRPr="009935BF">
              <w:rPr>
                <w:rFonts w:cs="Arial"/>
                <w:b/>
                <w:bCs/>
                <w:color w:val="C00000"/>
              </w:rPr>
              <w:t>Nombre d'items évalué</w:t>
            </w:r>
            <w:r w:rsidR="00A82176">
              <w:rPr>
                <w:rFonts w:cs="Arial"/>
                <w:b/>
                <w:bCs/>
                <w:color w:val="C00000"/>
              </w:rPr>
              <w:t>s</w:t>
            </w:r>
            <w:r w:rsidRPr="009935BF">
              <w:rPr>
                <w:rFonts w:cs="Arial"/>
                <w:b/>
                <w:bCs/>
                <w:color w:val="C00000"/>
              </w:rPr>
              <w:t xml:space="preserve"> </w:t>
            </w:r>
          </w:p>
        </w:tc>
        <w:tc>
          <w:tcPr>
            <w:tcW w:w="1701" w:type="dxa"/>
            <w:gridSpan w:val="4"/>
            <w:tcBorders>
              <w:top w:val="single" w:sz="4" w:space="0" w:color="auto"/>
              <w:left w:val="nil"/>
              <w:bottom w:val="single" w:sz="4" w:space="0" w:color="auto"/>
              <w:right w:val="single" w:sz="4" w:space="0" w:color="auto"/>
            </w:tcBorders>
            <w:shd w:val="clear" w:color="000000" w:fill="FDE9D9"/>
            <w:vAlign w:val="center"/>
            <w:hideMark/>
          </w:tcPr>
          <w:p w14:paraId="5C9764A8" w14:textId="5CF9AC4C" w:rsidR="00D40CC0" w:rsidRPr="009935BF" w:rsidRDefault="00D40CC0" w:rsidP="00D40CC0">
            <w:pPr>
              <w:jc w:val="center"/>
              <w:rPr>
                <w:rFonts w:ascii="Times New Roman" w:hAnsi="Times New Roman"/>
                <w:b/>
                <w:bCs/>
                <w:color w:val="C00000"/>
              </w:rPr>
            </w:pPr>
          </w:p>
        </w:tc>
      </w:tr>
      <w:tr w:rsidR="00B10BF3" w:rsidRPr="00711318" w14:paraId="3872764F" w14:textId="77777777" w:rsidTr="00B10BF3">
        <w:trPr>
          <w:trHeight w:val="510"/>
        </w:trPr>
        <w:tc>
          <w:tcPr>
            <w:tcW w:w="7773" w:type="dxa"/>
            <w:gridSpan w:val="5"/>
            <w:vMerge/>
            <w:tcBorders>
              <w:top w:val="single" w:sz="8" w:space="0" w:color="auto"/>
              <w:left w:val="single" w:sz="8" w:space="0" w:color="auto"/>
              <w:bottom w:val="single" w:sz="8" w:space="0" w:color="000000"/>
              <w:right w:val="nil"/>
            </w:tcBorders>
            <w:shd w:val="clear" w:color="auto" w:fill="D9D9D9" w:themeFill="background1" w:themeFillShade="D9"/>
            <w:vAlign w:val="center"/>
            <w:hideMark/>
          </w:tcPr>
          <w:p w14:paraId="3528B9EB" w14:textId="77777777" w:rsidR="00B10BF3" w:rsidRPr="00711318" w:rsidRDefault="00B10BF3" w:rsidP="00D40CC0">
            <w:pPr>
              <w:jc w:val="left"/>
              <w:rPr>
                <w:rFonts w:ascii="Times New Roman" w:hAnsi="Times New Roman"/>
                <w:sz w:val="24"/>
                <w:szCs w:val="24"/>
              </w:rPr>
            </w:pPr>
          </w:p>
        </w:tc>
        <w:tc>
          <w:tcPr>
            <w:tcW w:w="5542" w:type="dxa"/>
            <w:tcBorders>
              <w:top w:val="nil"/>
              <w:left w:val="single" w:sz="8" w:space="0" w:color="auto"/>
              <w:right w:val="single" w:sz="4" w:space="0" w:color="auto"/>
            </w:tcBorders>
            <w:shd w:val="clear" w:color="000000" w:fill="FDE9D9"/>
            <w:noWrap/>
            <w:vAlign w:val="center"/>
            <w:hideMark/>
          </w:tcPr>
          <w:p w14:paraId="76714C5A" w14:textId="198B14C7" w:rsidR="00B10BF3" w:rsidRPr="009935BF" w:rsidRDefault="00B10BF3" w:rsidP="00D40CC0">
            <w:pPr>
              <w:jc w:val="left"/>
              <w:rPr>
                <w:rFonts w:cs="Arial"/>
                <w:b/>
                <w:bCs/>
                <w:color w:val="C00000"/>
              </w:rPr>
            </w:pPr>
            <w:r w:rsidRPr="009935BF">
              <w:rPr>
                <w:rFonts w:cs="Arial"/>
                <w:b/>
                <w:bCs/>
                <w:color w:val="C00000"/>
              </w:rPr>
              <w:t>NOTE (en %)</w:t>
            </w:r>
          </w:p>
        </w:tc>
        <w:tc>
          <w:tcPr>
            <w:tcW w:w="1701" w:type="dxa"/>
            <w:gridSpan w:val="4"/>
            <w:tcBorders>
              <w:top w:val="single" w:sz="4" w:space="0" w:color="auto"/>
              <w:left w:val="nil"/>
              <w:right w:val="single" w:sz="4" w:space="0" w:color="auto"/>
            </w:tcBorders>
            <w:shd w:val="clear" w:color="000000" w:fill="FDE9D9"/>
            <w:vAlign w:val="center"/>
            <w:hideMark/>
          </w:tcPr>
          <w:p w14:paraId="738B0CAE" w14:textId="7153B673" w:rsidR="00B10BF3" w:rsidRPr="009935BF" w:rsidRDefault="00B10BF3" w:rsidP="00D40CC0">
            <w:pPr>
              <w:jc w:val="center"/>
              <w:rPr>
                <w:rFonts w:ascii="Times New Roman" w:hAnsi="Times New Roman"/>
                <w:b/>
                <w:bCs/>
                <w:color w:val="C00000"/>
              </w:rPr>
            </w:pPr>
          </w:p>
        </w:tc>
      </w:tr>
      <w:tr w:rsidR="00D40CC0" w:rsidRPr="00711318" w14:paraId="72B83C62" w14:textId="77777777" w:rsidTr="009935BF">
        <w:trPr>
          <w:trHeight w:val="273"/>
        </w:trPr>
        <w:tc>
          <w:tcPr>
            <w:tcW w:w="7773" w:type="dxa"/>
            <w:gridSpan w:val="5"/>
            <w:vMerge/>
            <w:tcBorders>
              <w:top w:val="single" w:sz="8" w:space="0" w:color="auto"/>
              <w:left w:val="single" w:sz="8" w:space="0" w:color="auto"/>
              <w:bottom w:val="single" w:sz="8" w:space="0" w:color="000000"/>
              <w:right w:val="nil"/>
            </w:tcBorders>
            <w:shd w:val="clear" w:color="auto" w:fill="D9D9D9" w:themeFill="background1" w:themeFillShade="D9"/>
            <w:vAlign w:val="center"/>
            <w:hideMark/>
          </w:tcPr>
          <w:p w14:paraId="588EB4C5" w14:textId="77777777" w:rsidR="00D40CC0" w:rsidRPr="00711318" w:rsidRDefault="00D40CC0" w:rsidP="00D40CC0">
            <w:pPr>
              <w:jc w:val="left"/>
              <w:rPr>
                <w:rFonts w:ascii="Times New Roman" w:hAnsi="Times New Roman"/>
                <w:sz w:val="24"/>
                <w:szCs w:val="24"/>
              </w:rPr>
            </w:pPr>
          </w:p>
        </w:tc>
        <w:tc>
          <w:tcPr>
            <w:tcW w:w="7243" w:type="dxa"/>
            <w:gridSpan w:val="5"/>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center"/>
            <w:hideMark/>
          </w:tcPr>
          <w:p w14:paraId="75B9C49A" w14:textId="61269D5F" w:rsidR="00D40CC0" w:rsidRPr="009935BF" w:rsidRDefault="00D40CC0" w:rsidP="00D40CC0">
            <w:pPr>
              <w:jc w:val="center"/>
              <w:rPr>
                <w:rFonts w:cs="Arial"/>
                <w:b/>
                <w:bCs/>
                <w:color w:val="auto"/>
              </w:rPr>
            </w:pPr>
            <w:r w:rsidRPr="009935BF">
              <w:rPr>
                <w:rFonts w:cs="Arial"/>
                <w:b/>
                <w:bCs/>
                <w:color w:val="auto"/>
              </w:rPr>
              <w:t>Département Qualité</w:t>
            </w:r>
            <w:r w:rsidR="00BD676C" w:rsidRPr="009935BF">
              <w:rPr>
                <w:rFonts w:cs="Arial"/>
                <w:b/>
                <w:bCs/>
                <w:color w:val="auto"/>
              </w:rPr>
              <w:t xml:space="preserve"> EP de l’AP-HP</w:t>
            </w:r>
          </w:p>
        </w:tc>
      </w:tr>
      <w:tr w:rsidR="00D40CC0" w:rsidRPr="00711318" w14:paraId="2238D82A" w14:textId="77777777" w:rsidTr="00D330D3">
        <w:trPr>
          <w:trHeight w:val="424"/>
        </w:trPr>
        <w:tc>
          <w:tcPr>
            <w:tcW w:w="7773" w:type="dxa"/>
            <w:gridSpan w:val="5"/>
            <w:vMerge/>
            <w:tcBorders>
              <w:top w:val="single" w:sz="8" w:space="0" w:color="auto"/>
              <w:left w:val="single" w:sz="8" w:space="0" w:color="auto"/>
              <w:bottom w:val="single" w:sz="8" w:space="0" w:color="000000"/>
              <w:right w:val="nil"/>
            </w:tcBorders>
            <w:shd w:val="clear" w:color="auto" w:fill="D9D9D9" w:themeFill="background1" w:themeFillShade="D9"/>
            <w:vAlign w:val="center"/>
            <w:hideMark/>
          </w:tcPr>
          <w:p w14:paraId="20F15FEF" w14:textId="77777777" w:rsidR="00D40CC0" w:rsidRPr="00711318" w:rsidRDefault="00D40CC0" w:rsidP="00D40CC0">
            <w:pPr>
              <w:jc w:val="left"/>
              <w:rPr>
                <w:rFonts w:ascii="Times New Roman" w:hAnsi="Times New Roman"/>
                <w:sz w:val="24"/>
                <w:szCs w:val="24"/>
              </w:rPr>
            </w:pPr>
          </w:p>
        </w:tc>
        <w:tc>
          <w:tcPr>
            <w:tcW w:w="7243" w:type="dxa"/>
            <w:gridSpan w:val="5"/>
            <w:tcBorders>
              <w:top w:val="single" w:sz="8" w:space="0" w:color="auto"/>
              <w:left w:val="single" w:sz="8" w:space="0" w:color="auto"/>
              <w:bottom w:val="single" w:sz="8" w:space="0" w:color="auto"/>
              <w:right w:val="single" w:sz="8" w:space="0" w:color="000000"/>
            </w:tcBorders>
            <w:shd w:val="clear" w:color="auto" w:fill="auto"/>
            <w:noWrap/>
            <w:hideMark/>
          </w:tcPr>
          <w:p w14:paraId="66FA0FB1" w14:textId="77777777" w:rsidR="00D40CC0" w:rsidRPr="009935BF" w:rsidRDefault="00D40CC0" w:rsidP="00D40CC0">
            <w:pPr>
              <w:jc w:val="left"/>
              <w:rPr>
                <w:rFonts w:cs="Arial"/>
                <w:b/>
                <w:bCs/>
                <w:color w:val="auto"/>
              </w:rPr>
            </w:pPr>
            <w:r w:rsidRPr="009935BF">
              <w:rPr>
                <w:rFonts w:cs="Arial"/>
                <w:b/>
                <w:bCs/>
                <w:color w:val="auto"/>
              </w:rPr>
              <w:t xml:space="preserve">Nom : </w:t>
            </w:r>
          </w:p>
        </w:tc>
      </w:tr>
      <w:tr w:rsidR="00D330D3" w:rsidRPr="00711318" w14:paraId="79E278E3" w14:textId="77777777" w:rsidTr="00D330D3">
        <w:trPr>
          <w:trHeight w:val="1244"/>
        </w:trPr>
        <w:tc>
          <w:tcPr>
            <w:tcW w:w="7773" w:type="dxa"/>
            <w:gridSpan w:val="5"/>
            <w:vMerge/>
            <w:tcBorders>
              <w:top w:val="single" w:sz="8" w:space="0" w:color="auto"/>
              <w:left w:val="single" w:sz="8" w:space="0" w:color="auto"/>
              <w:bottom w:val="single" w:sz="8" w:space="0" w:color="000000"/>
              <w:right w:val="nil"/>
            </w:tcBorders>
            <w:shd w:val="clear" w:color="auto" w:fill="D9D9D9" w:themeFill="background1" w:themeFillShade="D9"/>
            <w:vAlign w:val="center"/>
            <w:hideMark/>
          </w:tcPr>
          <w:p w14:paraId="79C97515" w14:textId="77777777" w:rsidR="00D330D3" w:rsidRPr="00711318" w:rsidRDefault="00D330D3" w:rsidP="00D40CC0">
            <w:pPr>
              <w:jc w:val="left"/>
              <w:rPr>
                <w:rFonts w:ascii="Times New Roman" w:hAnsi="Times New Roman"/>
                <w:sz w:val="24"/>
                <w:szCs w:val="24"/>
              </w:rPr>
            </w:pPr>
          </w:p>
        </w:tc>
        <w:tc>
          <w:tcPr>
            <w:tcW w:w="7243" w:type="dxa"/>
            <w:gridSpan w:val="5"/>
            <w:tcBorders>
              <w:top w:val="single" w:sz="8" w:space="0" w:color="auto"/>
              <w:left w:val="single" w:sz="8" w:space="0" w:color="auto"/>
              <w:bottom w:val="single" w:sz="4" w:space="0" w:color="auto"/>
              <w:right w:val="single" w:sz="8" w:space="0" w:color="000000"/>
            </w:tcBorders>
            <w:shd w:val="clear" w:color="auto" w:fill="auto"/>
            <w:noWrap/>
          </w:tcPr>
          <w:p w14:paraId="409D9ED0" w14:textId="66F3CA55" w:rsidR="00D330D3" w:rsidRPr="009935BF" w:rsidRDefault="00D330D3" w:rsidP="00D40CC0">
            <w:pPr>
              <w:jc w:val="left"/>
              <w:rPr>
                <w:rFonts w:cs="Arial"/>
                <w:b/>
                <w:bCs/>
                <w:color w:val="auto"/>
              </w:rPr>
            </w:pPr>
            <w:r>
              <w:rPr>
                <w:rFonts w:cs="Arial"/>
                <w:b/>
                <w:bCs/>
                <w:color w:val="auto"/>
              </w:rPr>
              <w:t xml:space="preserve">Date / </w:t>
            </w:r>
            <w:r w:rsidRPr="009935BF">
              <w:rPr>
                <w:rFonts w:cs="Arial"/>
                <w:b/>
                <w:bCs/>
                <w:color w:val="auto"/>
              </w:rPr>
              <w:t>Visa et signature :</w:t>
            </w:r>
          </w:p>
        </w:tc>
      </w:tr>
    </w:tbl>
    <w:p w14:paraId="1CA8C62A" w14:textId="77777777" w:rsidR="00A34991" w:rsidRDefault="00A34991"/>
    <w:sectPr w:rsidR="00A34991" w:rsidSect="00844860">
      <w:footerReference w:type="default" r:id="rId13"/>
      <w:pgSz w:w="16838" w:h="11906" w:orient="landscape"/>
      <w:pgMar w:top="709" w:right="1080" w:bottom="709" w:left="1080" w:header="709" w:footer="3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759C4" w14:textId="77777777" w:rsidR="00787A4C" w:rsidRDefault="00787A4C" w:rsidP="000053A9">
      <w:r>
        <w:separator/>
      </w:r>
    </w:p>
  </w:endnote>
  <w:endnote w:type="continuationSeparator" w:id="0">
    <w:p w14:paraId="0785BBB6" w14:textId="77777777" w:rsidR="00787A4C" w:rsidRDefault="00787A4C" w:rsidP="00005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435648652"/>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1AE498B7" w14:textId="36DE6601" w:rsidR="00326D94" w:rsidRPr="00326D94" w:rsidRDefault="00326D94">
            <w:pPr>
              <w:pStyle w:val="Pieddepage"/>
              <w:jc w:val="right"/>
              <w:rPr>
                <w:sz w:val="18"/>
                <w:szCs w:val="18"/>
              </w:rPr>
            </w:pPr>
            <w:r w:rsidRPr="00326D94">
              <w:rPr>
                <w:sz w:val="18"/>
                <w:szCs w:val="18"/>
              </w:rPr>
              <w:t xml:space="preserve">Page </w:t>
            </w:r>
            <w:r w:rsidRPr="00326D94">
              <w:rPr>
                <w:b/>
                <w:bCs/>
                <w:sz w:val="22"/>
                <w:szCs w:val="22"/>
              </w:rPr>
              <w:fldChar w:fldCharType="begin"/>
            </w:r>
            <w:r w:rsidRPr="00326D94">
              <w:rPr>
                <w:b/>
                <w:bCs/>
                <w:sz w:val="18"/>
                <w:szCs w:val="18"/>
              </w:rPr>
              <w:instrText>PAGE</w:instrText>
            </w:r>
            <w:r w:rsidRPr="00326D94">
              <w:rPr>
                <w:b/>
                <w:bCs/>
                <w:sz w:val="22"/>
                <w:szCs w:val="22"/>
              </w:rPr>
              <w:fldChar w:fldCharType="separate"/>
            </w:r>
            <w:r w:rsidRPr="00326D94">
              <w:rPr>
                <w:b/>
                <w:bCs/>
                <w:sz w:val="18"/>
                <w:szCs w:val="18"/>
              </w:rPr>
              <w:t>2</w:t>
            </w:r>
            <w:r w:rsidRPr="00326D94">
              <w:rPr>
                <w:b/>
                <w:bCs/>
                <w:sz w:val="22"/>
                <w:szCs w:val="22"/>
              </w:rPr>
              <w:fldChar w:fldCharType="end"/>
            </w:r>
            <w:r w:rsidRPr="00326D94">
              <w:rPr>
                <w:sz w:val="18"/>
                <w:szCs w:val="18"/>
              </w:rPr>
              <w:t xml:space="preserve"> sur </w:t>
            </w:r>
            <w:r w:rsidRPr="00326D94">
              <w:rPr>
                <w:b/>
                <w:bCs/>
                <w:sz w:val="22"/>
                <w:szCs w:val="22"/>
              </w:rPr>
              <w:fldChar w:fldCharType="begin"/>
            </w:r>
            <w:r w:rsidRPr="00326D94">
              <w:rPr>
                <w:b/>
                <w:bCs/>
                <w:sz w:val="18"/>
                <w:szCs w:val="18"/>
              </w:rPr>
              <w:instrText>NUMPAGES</w:instrText>
            </w:r>
            <w:r w:rsidRPr="00326D94">
              <w:rPr>
                <w:b/>
                <w:bCs/>
                <w:sz w:val="22"/>
                <w:szCs w:val="22"/>
              </w:rPr>
              <w:fldChar w:fldCharType="separate"/>
            </w:r>
            <w:r w:rsidRPr="00326D94">
              <w:rPr>
                <w:b/>
                <w:bCs/>
                <w:sz w:val="18"/>
                <w:szCs w:val="18"/>
              </w:rPr>
              <w:t>2</w:t>
            </w:r>
            <w:r w:rsidRPr="00326D94">
              <w:rPr>
                <w:b/>
                <w:bCs/>
                <w:sz w:val="22"/>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1E3A4" w14:textId="77777777" w:rsidR="00787A4C" w:rsidRDefault="00787A4C" w:rsidP="000053A9">
      <w:r>
        <w:separator/>
      </w:r>
    </w:p>
  </w:footnote>
  <w:footnote w:type="continuationSeparator" w:id="0">
    <w:p w14:paraId="1912F5EF" w14:textId="77777777" w:rsidR="00787A4C" w:rsidRDefault="00787A4C" w:rsidP="000053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53D6C"/>
    <w:multiLevelType w:val="hybridMultilevel"/>
    <w:tmpl w:val="CC6CE5A4"/>
    <w:lvl w:ilvl="0" w:tplc="F0BE62C6">
      <w:start w:val="1"/>
      <w:numFmt w:val="bullet"/>
      <w:lvlText w:val="-"/>
      <w:lvlJc w:val="left"/>
      <w:pPr>
        <w:ind w:left="720" w:hanging="360"/>
      </w:pPr>
      <w:rPr>
        <w:rFonts w:ascii="Arial Narrow" w:eastAsia="Arial Unicode MS"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0654E4"/>
    <w:multiLevelType w:val="hybridMultilevel"/>
    <w:tmpl w:val="EFECDBF4"/>
    <w:lvl w:ilvl="0" w:tplc="2DDA69B6">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0CB6BB6"/>
    <w:multiLevelType w:val="hybridMultilevel"/>
    <w:tmpl w:val="CE60B7F8"/>
    <w:lvl w:ilvl="0" w:tplc="DD4089F0">
      <w:numFmt w:val="bullet"/>
      <w:lvlText w:val="-"/>
      <w:lvlJc w:val="left"/>
      <w:pPr>
        <w:ind w:left="720" w:hanging="360"/>
      </w:pPr>
      <w:rPr>
        <w:rFonts w:ascii="Arial Narrow" w:eastAsia="Arial" w:hAnsi="Arial Narrow" w:cstheme="maj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1E7493F"/>
    <w:multiLevelType w:val="hybridMultilevel"/>
    <w:tmpl w:val="604CBC7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6DA101CE"/>
    <w:multiLevelType w:val="hybridMultilevel"/>
    <w:tmpl w:val="D02495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53A9"/>
    <w:rsid w:val="00000726"/>
    <w:rsid w:val="000053A9"/>
    <w:rsid w:val="000507E6"/>
    <w:rsid w:val="00074EF5"/>
    <w:rsid w:val="000B19B8"/>
    <w:rsid w:val="000C0584"/>
    <w:rsid w:val="000D5524"/>
    <w:rsid w:val="00116351"/>
    <w:rsid w:val="00152849"/>
    <w:rsid w:val="001669CF"/>
    <w:rsid w:val="00181C18"/>
    <w:rsid w:val="001852D3"/>
    <w:rsid w:val="001A1C3D"/>
    <w:rsid w:val="001B552B"/>
    <w:rsid w:val="001B61C1"/>
    <w:rsid w:val="001C2C91"/>
    <w:rsid w:val="001C42BA"/>
    <w:rsid w:val="002075BF"/>
    <w:rsid w:val="002223EB"/>
    <w:rsid w:val="00231241"/>
    <w:rsid w:val="002607B2"/>
    <w:rsid w:val="002671BD"/>
    <w:rsid w:val="00280E4E"/>
    <w:rsid w:val="00295842"/>
    <w:rsid w:val="002C67A9"/>
    <w:rsid w:val="002C704F"/>
    <w:rsid w:val="002E11DB"/>
    <w:rsid w:val="002E765F"/>
    <w:rsid w:val="002F6E52"/>
    <w:rsid w:val="00307246"/>
    <w:rsid w:val="003122FC"/>
    <w:rsid w:val="00312A73"/>
    <w:rsid w:val="003235C2"/>
    <w:rsid w:val="00326D94"/>
    <w:rsid w:val="00330814"/>
    <w:rsid w:val="003460A6"/>
    <w:rsid w:val="00385909"/>
    <w:rsid w:val="00387047"/>
    <w:rsid w:val="00387D6D"/>
    <w:rsid w:val="003900C4"/>
    <w:rsid w:val="003E5B66"/>
    <w:rsid w:val="003F0702"/>
    <w:rsid w:val="003F60DF"/>
    <w:rsid w:val="004046AF"/>
    <w:rsid w:val="004466E8"/>
    <w:rsid w:val="004831A1"/>
    <w:rsid w:val="004A5E05"/>
    <w:rsid w:val="00536F82"/>
    <w:rsid w:val="00543AA5"/>
    <w:rsid w:val="0054557F"/>
    <w:rsid w:val="00584657"/>
    <w:rsid w:val="00593EF3"/>
    <w:rsid w:val="005E6F69"/>
    <w:rsid w:val="0060500A"/>
    <w:rsid w:val="00617C4F"/>
    <w:rsid w:val="006211D6"/>
    <w:rsid w:val="00632946"/>
    <w:rsid w:val="00665E7A"/>
    <w:rsid w:val="006B75D5"/>
    <w:rsid w:val="00711318"/>
    <w:rsid w:val="00716C3E"/>
    <w:rsid w:val="00772D12"/>
    <w:rsid w:val="00787A4C"/>
    <w:rsid w:val="007A1C48"/>
    <w:rsid w:val="007A723D"/>
    <w:rsid w:val="007C28EE"/>
    <w:rsid w:val="00842F6A"/>
    <w:rsid w:val="00844860"/>
    <w:rsid w:val="008A4729"/>
    <w:rsid w:val="008B569A"/>
    <w:rsid w:val="008C182F"/>
    <w:rsid w:val="008C5DAB"/>
    <w:rsid w:val="008D6283"/>
    <w:rsid w:val="008F48A3"/>
    <w:rsid w:val="00925321"/>
    <w:rsid w:val="009340A0"/>
    <w:rsid w:val="00982929"/>
    <w:rsid w:val="009935BF"/>
    <w:rsid w:val="009A16ED"/>
    <w:rsid w:val="009A61AD"/>
    <w:rsid w:val="009B5C8F"/>
    <w:rsid w:val="009B665A"/>
    <w:rsid w:val="009D1B8F"/>
    <w:rsid w:val="00A033AD"/>
    <w:rsid w:val="00A05208"/>
    <w:rsid w:val="00A34991"/>
    <w:rsid w:val="00A446C7"/>
    <w:rsid w:val="00A561D2"/>
    <w:rsid w:val="00A74C75"/>
    <w:rsid w:val="00A82176"/>
    <w:rsid w:val="00A92878"/>
    <w:rsid w:val="00AD1427"/>
    <w:rsid w:val="00AD4E59"/>
    <w:rsid w:val="00B10BF3"/>
    <w:rsid w:val="00B64F9A"/>
    <w:rsid w:val="00B72930"/>
    <w:rsid w:val="00BB09A4"/>
    <w:rsid w:val="00BD1E1A"/>
    <w:rsid w:val="00BD676C"/>
    <w:rsid w:val="00C12580"/>
    <w:rsid w:val="00C277D5"/>
    <w:rsid w:val="00C34C36"/>
    <w:rsid w:val="00C46D59"/>
    <w:rsid w:val="00C651DA"/>
    <w:rsid w:val="00C75900"/>
    <w:rsid w:val="00C8507B"/>
    <w:rsid w:val="00CC4DFA"/>
    <w:rsid w:val="00CD3A7E"/>
    <w:rsid w:val="00CE297A"/>
    <w:rsid w:val="00D00689"/>
    <w:rsid w:val="00D14E8C"/>
    <w:rsid w:val="00D330D3"/>
    <w:rsid w:val="00D40CC0"/>
    <w:rsid w:val="00D565F0"/>
    <w:rsid w:val="00D71FE9"/>
    <w:rsid w:val="00D82D18"/>
    <w:rsid w:val="00D93C5F"/>
    <w:rsid w:val="00DB050E"/>
    <w:rsid w:val="00DF1EA2"/>
    <w:rsid w:val="00DF48FE"/>
    <w:rsid w:val="00E02041"/>
    <w:rsid w:val="00E11BD2"/>
    <w:rsid w:val="00E22D73"/>
    <w:rsid w:val="00E31192"/>
    <w:rsid w:val="00E700C9"/>
    <w:rsid w:val="00E90AA6"/>
    <w:rsid w:val="00F12A01"/>
    <w:rsid w:val="00F35B7D"/>
    <w:rsid w:val="00F50A58"/>
    <w:rsid w:val="00F57A69"/>
    <w:rsid w:val="00F80478"/>
    <w:rsid w:val="00FD7E0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AF0767C"/>
  <w15:docId w15:val="{32FA30A9-3324-4252-80F0-C47BA7DC8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53A9"/>
    <w:pPr>
      <w:spacing w:after="0" w:line="240" w:lineRule="auto"/>
      <w:jc w:val="both"/>
    </w:pPr>
    <w:rPr>
      <w:rFonts w:ascii="Arial" w:eastAsia="Times New Roman" w:hAnsi="Arial" w:cs="Times New Roman"/>
      <w:color w:val="000000"/>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0053A9"/>
    <w:pPr>
      <w:jc w:val="center"/>
    </w:pPr>
  </w:style>
  <w:style w:type="character" w:customStyle="1" w:styleId="PieddepageCar">
    <w:name w:val="Pied de page Car"/>
    <w:basedOn w:val="Policepardfaut"/>
    <w:link w:val="Pieddepage"/>
    <w:uiPriority w:val="99"/>
    <w:rsid w:val="000053A9"/>
    <w:rPr>
      <w:rFonts w:ascii="Arial" w:eastAsia="Times New Roman" w:hAnsi="Arial" w:cs="Times New Roman"/>
      <w:color w:val="000000"/>
      <w:sz w:val="20"/>
      <w:szCs w:val="20"/>
      <w:lang w:eastAsia="fr-FR"/>
    </w:rPr>
  </w:style>
  <w:style w:type="paragraph" w:styleId="Paragraphedeliste">
    <w:name w:val="List Paragraph"/>
    <w:basedOn w:val="Normal"/>
    <w:uiPriority w:val="34"/>
    <w:qFormat/>
    <w:rsid w:val="000053A9"/>
    <w:pPr>
      <w:ind w:left="720"/>
      <w:contextualSpacing/>
    </w:pPr>
  </w:style>
  <w:style w:type="paragraph" w:styleId="En-tte">
    <w:name w:val="header"/>
    <w:basedOn w:val="Normal"/>
    <w:link w:val="En-tteCar"/>
    <w:unhideWhenUsed/>
    <w:rsid w:val="000053A9"/>
    <w:pPr>
      <w:tabs>
        <w:tab w:val="center" w:pos="4536"/>
        <w:tab w:val="right" w:pos="9072"/>
      </w:tabs>
    </w:pPr>
  </w:style>
  <w:style w:type="character" w:customStyle="1" w:styleId="En-tteCar">
    <w:name w:val="En-tête Car"/>
    <w:basedOn w:val="Policepardfaut"/>
    <w:link w:val="En-tte"/>
    <w:rsid w:val="000053A9"/>
    <w:rPr>
      <w:rFonts w:ascii="Arial" w:eastAsia="Times New Roman" w:hAnsi="Arial" w:cs="Times New Roman"/>
      <w:color w:val="000000"/>
      <w:sz w:val="20"/>
      <w:szCs w:val="20"/>
      <w:lang w:eastAsia="fr-FR"/>
    </w:rPr>
  </w:style>
  <w:style w:type="paragraph" w:styleId="Textedebulles">
    <w:name w:val="Balloon Text"/>
    <w:basedOn w:val="Normal"/>
    <w:link w:val="TextedebullesCar"/>
    <w:uiPriority w:val="99"/>
    <w:semiHidden/>
    <w:unhideWhenUsed/>
    <w:rsid w:val="003900C4"/>
    <w:rPr>
      <w:rFonts w:ascii="Segoe UI" w:hAnsi="Segoe UI" w:cs="Segoe UI"/>
      <w:sz w:val="18"/>
      <w:szCs w:val="18"/>
    </w:rPr>
  </w:style>
  <w:style w:type="character" w:customStyle="1" w:styleId="TextedebullesCar">
    <w:name w:val="Texte de bulles Car"/>
    <w:basedOn w:val="Policepardfaut"/>
    <w:link w:val="Textedebulles"/>
    <w:uiPriority w:val="99"/>
    <w:semiHidden/>
    <w:rsid w:val="003900C4"/>
    <w:rPr>
      <w:rFonts w:ascii="Segoe UI" w:eastAsia="Times New Roman" w:hAnsi="Segoe UI" w:cs="Segoe UI"/>
      <w:color w:val="000000"/>
      <w:sz w:val="18"/>
      <w:szCs w:val="18"/>
      <w:lang w:eastAsia="fr-FR"/>
    </w:rPr>
  </w:style>
  <w:style w:type="table" w:styleId="Grilledutableau">
    <w:name w:val="Table Grid"/>
    <w:basedOn w:val="TableauNormal"/>
    <w:uiPriority w:val="59"/>
    <w:rsid w:val="00E22D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F12A01"/>
    <w:rPr>
      <w:sz w:val="16"/>
      <w:szCs w:val="16"/>
    </w:rPr>
  </w:style>
  <w:style w:type="paragraph" w:styleId="Commentaire">
    <w:name w:val="annotation text"/>
    <w:basedOn w:val="Normal"/>
    <w:link w:val="CommentaireCar"/>
    <w:uiPriority w:val="99"/>
    <w:semiHidden/>
    <w:unhideWhenUsed/>
    <w:rsid w:val="00F12A01"/>
  </w:style>
  <w:style w:type="character" w:customStyle="1" w:styleId="CommentaireCar">
    <w:name w:val="Commentaire Car"/>
    <w:basedOn w:val="Policepardfaut"/>
    <w:link w:val="Commentaire"/>
    <w:uiPriority w:val="99"/>
    <w:semiHidden/>
    <w:rsid w:val="00F12A01"/>
    <w:rPr>
      <w:rFonts w:ascii="Arial" w:eastAsia="Times New Roman" w:hAnsi="Arial" w:cs="Times New Roman"/>
      <w:color w:val="000000"/>
      <w:sz w:val="20"/>
      <w:szCs w:val="20"/>
      <w:lang w:eastAsia="fr-FR"/>
    </w:rPr>
  </w:style>
  <w:style w:type="paragraph" w:styleId="Objetducommentaire">
    <w:name w:val="annotation subject"/>
    <w:basedOn w:val="Commentaire"/>
    <w:next w:val="Commentaire"/>
    <w:link w:val="ObjetducommentaireCar"/>
    <w:uiPriority w:val="99"/>
    <w:semiHidden/>
    <w:unhideWhenUsed/>
    <w:rsid w:val="00F12A01"/>
    <w:rPr>
      <w:b/>
      <w:bCs/>
    </w:rPr>
  </w:style>
  <w:style w:type="character" w:customStyle="1" w:styleId="ObjetducommentaireCar">
    <w:name w:val="Objet du commentaire Car"/>
    <w:basedOn w:val="CommentaireCar"/>
    <w:link w:val="Objetducommentaire"/>
    <w:uiPriority w:val="99"/>
    <w:semiHidden/>
    <w:rsid w:val="00F12A01"/>
    <w:rPr>
      <w:rFonts w:ascii="Arial" w:eastAsia="Times New Roman" w:hAnsi="Arial" w:cs="Times New Roman"/>
      <w:b/>
      <w:bCs/>
      <w:color w:val="000000"/>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09603">
      <w:bodyDiv w:val="1"/>
      <w:marLeft w:val="0"/>
      <w:marRight w:val="0"/>
      <w:marTop w:val="0"/>
      <w:marBottom w:val="0"/>
      <w:divBdr>
        <w:top w:val="none" w:sz="0" w:space="0" w:color="auto"/>
        <w:left w:val="none" w:sz="0" w:space="0" w:color="auto"/>
        <w:bottom w:val="none" w:sz="0" w:space="0" w:color="auto"/>
        <w:right w:val="none" w:sz="0" w:space="0" w:color="auto"/>
      </w:divBdr>
    </w:div>
    <w:div w:id="113954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9A50243D7A5DF4B95A312CA385BFE1C" ma:contentTypeVersion="3" ma:contentTypeDescription="Crée un document." ma:contentTypeScope="" ma:versionID="68370b057dc54e34b9a84ff141ecd875">
  <xsd:schema xmlns:xsd="http://www.w3.org/2001/XMLSchema" xmlns:xs="http://www.w3.org/2001/XMLSchema" xmlns:p="http://schemas.microsoft.com/office/2006/metadata/properties" xmlns:ns2="0a5762d5-b1ba-465c-8ebb-43d90ec68097" targetNamespace="http://schemas.microsoft.com/office/2006/metadata/properties" ma:root="true" ma:fieldsID="788e41d45e4941525b8530ed6105b30c" ns2:_="">
    <xsd:import namespace="0a5762d5-b1ba-465c-8ebb-43d90ec6809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5762d5-b1ba-465c-8ebb-43d90ec680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243A13-9EA6-4B2C-93C8-50269230EE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827F66-3DB2-4670-A825-856154294B22}">
  <ds:schemaRefs>
    <ds:schemaRef ds:uri="http://schemas.openxmlformats.org/officeDocument/2006/bibliography"/>
  </ds:schemaRefs>
</ds:datastoreItem>
</file>

<file path=customXml/itemProps3.xml><?xml version="1.0" encoding="utf-8"?>
<ds:datastoreItem xmlns:ds="http://schemas.openxmlformats.org/officeDocument/2006/customXml" ds:itemID="{A67B18D3-BEE7-435A-8087-E9C50A333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5762d5-b1ba-465c-8ebb-43d90ec680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FDABAC-2541-49D9-99A9-B43A0A834B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1767</Words>
  <Characters>9720</Characters>
  <Application>Microsoft Office Word</Application>
  <DocSecurity>0</DocSecurity>
  <Lines>81</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PERRON Lydie</dc:creator>
  <cp:lastModifiedBy>FRADET Camille</cp:lastModifiedBy>
  <cp:revision>5</cp:revision>
  <cp:lastPrinted>2022-02-28T09:13:00Z</cp:lastPrinted>
  <dcterms:created xsi:type="dcterms:W3CDTF">2026-03-17T10:49:00Z</dcterms:created>
  <dcterms:modified xsi:type="dcterms:W3CDTF">2026-03-17T10:57:00Z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0x01010039A50243D7A5DF4B95A312CA385BFE1C</vt:lpwstr>
  </property>
</Properties>
</file>